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A9498A">
        <w:rPr>
          <w:b/>
        </w:rPr>
        <w:t>0</w:t>
      </w:r>
      <w:r w:rsidR="003C7A0F">
        <w:rPr>
          <w:b/>
        </w:rPr>
        <w:t>0</w:t>
      </w:r>
      <w:r w:rsidR="00A9498A">
        <w:rPr>
          <w:b/>
        </w:rPr>
        <w:t>4/2013</w:t>
      </w:r>
    </w:p>
    <w:p w:rsidR="00236A3D" w:rsidRDefault="00236A3D" w:rsidP="00300344">
      <w:pPr>
        <w:tabs>
          <w:tab w:val="left" w:pos="0"/>
        </w:tabs>
        <w:spacing w:line="360" w:lineRule="auto"/>
        <w:jc w:val="center"/>
        <w:rPr>
          <w:b/>
        </w:rPr>
      </w:pPr>
      <w:r>
        <w:rPr>
          <w:b/>
        </w:rPr>
        <w:t>PRORROGAÇÃO (01)</w:t>
      </w:r>
    </w:p>
    <w:p w:rsidR="00A9498A" w:rsidRPr="00300344" w:rsidRDefault="00A9498A" w:rsidP="00300344">
      <w:pPr>
        <w:tabs>
          <w:tab w:val="left" w:pos="0"/>
        </w:tabs>
        <w:spacing w:line="360" w:lineRule="auto"/>
        <w:jc w:val="center"/>
        <w:rPr>
          <w:b/>
        </w:rPr>
      </w:pPr>
    </w:p>
    <w:p w:rsidR="004F22DD" w:rsidRPr="003C7A0F" w:rsidRDefault="004A1C18" w:rsidP="00300344">
      <w:pPr>
        <w:spacing w:line="360" w:lineRule="auto"/>
        <w:jc w:val="both"/>
        <w:rPr>
          <w:b/>
          <w:lang w:val="pt-PT"/>
        </w:rPr>
      </w:pPr>
      <w:r w:rsidRPr="003C7A0F">
        <w:rPr>
          <w:lang w:val="pt-PT"/>
        </w:rPr>
        <w:t xml:space="preserve">O </w:t>
      </w:r>
      <w:r w:rsidR="002C6FB4" w:rsidRPr="003C7A0F">
        <w:rPr>
          <w:lang w:val="pt-PT"/>
        </w:rPr>
        <w:t>Conselho Escolar</w:t>
      </w:r>
      <w:r w:rsidR="00A9498A" w:rsidRPr="003C7A0F">
        <w:rPr>
          <w:lang w:val="pt-PT"/>
        </w:rPr>
        <w:t xml:space="preserve"> </w:t>
      </w:r>
      <w:r w:rsidR="00A9498A" w:rsidRPr="003C7A0F">
        <w:rPr>
          <w:b/>
          <w:lang w:val="pt-PT"/>
        </w:rPr>
        <w:t>Aldenora Camelo Ferreira Lima do Nascimento</w:t>
      </w:r>
      <w:r w:rsidR="00F31561" w:rsidRPr="003C7A0F">
        <w:rPr>
          <w:lang w:val="pt-PT"/>
        </w:rPr>
        <w:t xml:space="preserve"> </w:t>
      </w:r>
      <w:r w:rsidR="00695916" w:rsidRPr="003C7A0F">
        <w:rPr>
          <w:lang w:val="pt-PT"/>
        </w:rPr>
        <w:t xml:space="preserve"> </w:t>
      </w:r>
      <w:r w:rsidR="002C6FB4" w:rsidRPr="003C7A0F">
        <w:rPr>
          <w:lang w:val="pt-PT"/>
        </w:rPr>
        <w:t>da Unidade Escolar</w:t>
      </w:r>
      <w:r w:rsidR="00695916" w:rsidRPr="003C7A0F">
        <w:rPr>
          <w:lang w:val="pt-PT"/>
        </w:rPr>
        <w:t xml:space="preserve"> </w:t>
      </w:r>
      <w:r w:rsidR="00D876DD" w:rsidRPr="003C7A0F">
        <w:rPr>
          <w:b/>
          <w:lang w:val="pt-PT"/>
        </w:rPr>
        <w:t>Escola</w:t>
      </w:r>
      <w:r w:rsidR="00D876DD" w:rsidRPr="003C7A0F">
        <w:rPr>
          <w:lang w:val="pt-PT"/>
        </w:rPr>
        <w:t xml:space="preserve"> </w:t>
      </w:r>
      <w:r w:rsidR="00A9498A" w:rsidRPr="003C7A0F">
        <w:rPr>
          <w:b/>
          <w:lang w:val="pt-PT"/>
        </w:rPr>
        <w:t>Estadual Governador Henrique Santillo</w:t>
      </w:r>
      <w:r w:rsidR="002C6FB4" w:rsidRPr="003C7A0F">
        <w:rPr>
          <w:color w:val="FF0000"/>
          <w:lang w:val="pt-PT"/>
        </w:rPr>
        <w:t xml:space="preserve"> </w:t>
      </w:r>
      <w:r w:rsidR="00695916" w:rsidRPr="003C7A0F">
        <w:rPr>
          <w:lang w:val="pt-PT"/>
        </w:rPr>
        <w:t>município de</w:t>
      </w:r>
      <w:r w:rsidR="00BE4571" w:rsidRPr="003C7A0F">
        <w:rPr>
          <w:lang w:val="pt-PT"/>
        </w:rPr>
        <w:t xml:space="preserve"> </w:t>
      </w:r>
      <w:r w:rsidR="00A9498A" w:rsidRPr="003C7A0F">
        <w:rPr>
          <w:b/>
          <w:lang w:val="pt-PT"/>
        </w:rPr>
        <w:t>Britânia</w:t>
      </w:r>
      <w:r w:rsidR="002C6FB4" w:rsidRPr="003C7A0F">
        <w:rPr>
          <w:lang w:val="pt-PT"/>
        </w:rPr>
        <w:t xml:space="preserve"> no Estado de Goiás, pessoa jurídica de Direito Privado, com sede  na</w:t>
      </w:r>
      <w:r w:rsidR="00A9498A" w:rsidRPr="003C7A0F">
        <w:rPr>
          <w:lang w:val="pt-PT"/>
        </w:rPr>
        <w:t xml:space="preserve"> </w:t>
      </w:r>
      <w:r w:rsidR="00A9498A" w:rsidRPr="003C7A0F">
        <w:rPr>
          <w:b/>
          <w:lang w:val="pt-PT"/>
        </w:rPr>
        <w:t>Rua Vereador Edson Antunes Pereira Nº 508 – Centro – Britânia – GO</w:t>
      </w:r>
      <w:r w:rsidR="002C6FB4" w:rsidRPr="003C7A0F">
        <w:rPr>
          <w:lang w:val="pt-PT"/>
        </w:rPr>
        <w:t>, inscrita no CNPJ/MF sob o nº</w:t>
      </w:r>
      <w:r w:rsidR="00F42DB4" w:rsidRPr="003C7A0F">
        <w:rPr>
          <w:lang w:val="pt-PT"/>
        </w:rPr>
        <w:t xml:space="preserve"> </w:t>
      </w:r>
      <w:r w:rsidR="00A9498A" w:rsidRPr="003C7A0F">
        <w:rPr>
          <w:b/>
          <w:lang w:val="pt-PT"/>
        </w:rPr>
        <w:t xml:space="preserve">00.681.881/1000-53, </w:t>
      </w:r>
      <w:r w:rsidR="002C6FB4" w:rsidRPr="003C7A0F">
        <w:rPr>
          <w:lang w:val="pt-PT"/>
        </w:rPr>
        <w:t>neste ato representado pelo Presidente do Conselho o (a) Sr (a)</w:t>
      </w:r>
      <w:r w:rsidR="00D876DD" w:rsidRPr="003C7A0F">
        <w:rPr>
          <w:lang w:val="pt-PT"/>
        </w:rPr>
        <w:t xml:space="preserve"> </w:t>
      </w:r>
      <w:r w:rsidR="00D876DD" w:rsidRPr="003C7A0F">
        <w:rPr>
          <w:b/>
          <w:lang w:val="pt-PT"/>
        </w:rPr>
        <w:t>Joice Cleia Vieira da Silva Andrade</w:t>
      </w:r>
      <w:r w:rsidR="00675C4C" w:rsidRPr="003C7A0F">
        <w:rPr>
          <w:lang w:val="pt-PT"/>
        </w:rPr>
        <w:t xml:space="preserve">, </w:t>
      </w:r>
      <w:r w:rsidR="00D876DD" w:rsidRPr="003C7A0F">
        <w:rPr>
          <w:b/>
          <w:lang w:val="pt-PT"/>
        </w:rPr>
        <w:t>professora</w:t>
      </w:r>
      <w:r w:rsidR="00D876DD" w:rsidRPr="003C7A0F">
        <w:rPr>
          <w:lang w:val="pt-PT"/>
        </w:rPr>
        <w:t xml:space="preserve"> - </w:t>
      </w:r>
      <w:r w:rsidR="002C6FB4" w:rsidRPr="003C7A0F">
        <w:rPr>
          <w:lang w:val="pt-PT"/>
        </w:rPr>
        <w:t xml:space="preserve">inscrito (a) no CPF/MF sob o nº </w:t>
      </w:r>
      <w:r w:rsidR="00D876DD" w:rsidRPr="003C7A0F">
        <w:rPr>
          <w:b/>
          <w:lang w:val="pt-PT"/>
        </w:rPr>
        <w:t>575.205.851-15</w:t>
      </w:r>
      <w:r w:rsidR="00D876DD" w:rsidRPr="003C7A0F">
        <w:rPr>
          <w:lang w:val="pt-PT"/>
        </w:rPr>
        <w:t xml:space="preserve"> </w:t>
      </w:r>
      <w:r w:rsidR="002C6FB4" w:rsidRPr="003C7A0F">
        <w:rPr>
          <w:lang w:val="pt-PT"/>
        </w:rPr>
        <w:t>Carteira de Identidade nº</w:t>
      </w:r>
      <w:r w:rsidR="00D876DD" w:rsidRPr="003C7A0F">
        <w:rPr>
          <w:lang w:val="pt-PT"/>
        </w:rPr>
        <w:t xml:space="preserve"> </w:t>
      </w:r>
      <w:r w:rsidR="00D876DD" w:rsidRPr="003C7A0F">
        <w:rPr>
          <w:b/>
          <w:lang w:val="pt-PT"/>
        </w:rPr>
        <w:t>2.285.354</w:t>
      </w:r>
      <w:r w:rsidR="00675C4C" w:rsidRPr="003C7A0F">
        <w:rPr>
          <w:lang w:val="pt-PT"/>
        </w:rPr>
        <w:t xml:space="preserve">, </w:t>
      </w:r>
      <w:r w:rsidR="00675C4C" w:rsidRPr="003C7A0F">
        <w:rPr>
          <w:b/>
          <w:lang w:val="pt-PT"/>
        </w:rPr>
        <w:t>SSP –GO</w:t>
      </w:r>
      <w:r w:rsidR="002C6FB4" w:rsidRPr="003C7A0F">
        <w:rPr>
          <w:lang w:val="pt-PT"/>
        </w:rPr>
        <w:t xml:space="preserve">, no uso de suas prerrogativas legais, em cumprimento do estabelecido pela Lei nº 11.947/2009 e Resolução/CD/FNDE nº </w:t>
      </w:r>
      <w:r w:rsidR="00135852" w:rsidRPr="003C7A0F">
        <w:rPr>
          <w:lang w:val="pt-PT"/>
        </w:rPr>
        <w:t>26</w:t>
      </w:r>
      <w:r w:rsidR="002C6FB4" w:rsidRPr="003C7A0F">
        <w:rPr>
          <w:lang w:val="pt-PT"/>
        </w:rPr>
        <w:t>,</w:t>
      </w:r>
      <w:r w:rsidR="00135852" w:rsidRPr="003C7A0F">
        <w:rPr>
          <w:lang w:val="pt-PT"/>
        </w:rPr>
        <w:t xml:space="preserve"> de 17 de junho de 2013,</w:t>
      </w:r>
      <w:r w:rsidR="002C6FB4" w:rsidRPr="003C7A0F">
        <w:rPr>
          <w:lang w:val="pt-PT"/>
        </w:rPr>
        <w:t xml:space="preserve"> </w:t>
      </w:r>
      <w:r w:rsidR="0007585E" w:rsidRPr="003C7A0F">
        <w:rPr>
          <w:lang w:val="pt-PT"/>
        </w:rPr>
        <w:t xml:space="preserve">por meio da Secretaria da Educação do Estado de Goiás, </w:t>
      </w:r>
      <w:r w:rsidR="002C6FB4" w:rsidRPr="003C7A0F">
        <w:rPr>
          <w:lang w:val="pt-PT"/>
        </w:rPr>
        <w:t xml:space="preserve">torna público que </w:t>
      </w:r>
      <w:r w:rsidR="0007585E" w:rsidRPr="003C7A0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6290B" w:rsidRPr="003C7A0F">
        <w:rPr>
          <w:b/>
          <w:lang w:val="pt-PT"/>
        </w:rPr>
        <w:t>01/11/13 a 31/12/13</w:t>
      </w:r>
      <w:r w:rsidR="0007585E" w:rsidRPr="003C7A0F">
        <w:rPr>
          <w:b/>
          <w:lang w:val="pt-PT"/>
        </w:rPr>
        <w:t>.</w:t>
      </w:r>
      <w:r w:rsidR="0007585E" w:rsidRPr="003C7A0F">
        <w:rPr>
          <w:lang w:val="pt-PT"/>
        </w:rPr>
        <w:t xml:space="preserve">  Os interessados deverão apresentar a documentação para habilitação e proposta de preços até o dia</w:t>
      </w:r>
      <w:r w:rsidR="005952E7" w:rsidRPr="003C7A0F">
        <w:rPr>
          <w:lang w:val="pt-PT"/>
        </w:rPr>
        <w:t xml:space="preserve"> </w:t>
      </w:r>
      <w:r w:rsidR="00236A3D">
        <w:rPr>
          <w:b/>
          <w:lang w:val="pt-PT"/>
        </w:rPr>
        <w:t>14</w:t>
      </w:r>
      <w:r w:rsidR="00C6290B" w:rsidRPr="003C7A0F">
        <w:rPr>
          <w:b/>
          <w:lang w:val="pt-PT"/>
        </w:rPr>
        <w:t>/11/13</w:t>
      </w:r>
      <w:r w:rsidR="0007585E" w:rsidRPr="003C7A0F">
        <w:rPr>
          <w:lang w:val="pt-PT"/>
        </w:rPr>
        <w:t xml:space="preserve">, no horário das </w:t>
      </w:r>
      <w:r w:rsidR="00C6290B" w:rsidRPr="003C7A0F">
        <w:rPr>
          <w:b/>
          <w:lang w:val="pt-PT"/>
        </w:rPr>
        <w:t>08:00h</w:t>
      </w:r>
      <w:r w:rsidR="00C6290B" w:rsidRPr="003C7A0F">
        <w:rPr>
          <w:lang w:val="pt-PT"/>
        </w:rPr>
        <w:t xml:space="preserve"> as </w:t>
      </w:r>
      <w:r w:rsidR="00C6290B" w:rsidRPr="003C7A0F">
        <w:rPr>
          <w:b/>
          <w:lang w:val="pt-PT"/>
        </w:rPr>
        <w:t>13:00h</w:t>
      </w:r>
      <w:r w:rsidR="0007585E" w:rsidRPr="003C7A0F">
        <w:rPr>
          <w:lang w:val="pt-PT"/>
        </w:rPr>
        <w:t xml:space="preserve">, na sede do Conselho Escolar, situada à </w:t>
      </w:r>
      <w:r w:rsidR="00C6290B" w:rsidRPr="003C7A0F">
        <w:rPr>
          <w:b/>
          <w:lang w:val="pt-PT"/>
        </w:rPr>
        <w:t>Rua Vereador Edson Antunes Pereira Nº 508 – Centro – Britânia – GO</w:t>
      </w:r>
      <w:r w:rsidR="00D876DD" w:rsidRPr="003C7A0F">
        <w:rPr>
          <w:b/>
          <w:lang w:val="pt-PT"/>
        </w:rPr>
        <w:t>.</w:t>
      </w:r>
    </w:p>
    <w:p w:rsidR="00C6290B" w:rsidRPr="00300344" w:rsidRDefault="00C6290B"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6290B" w:rsidRDefault="00C6290B"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9D03C0">
        <w:rPr>
          <w:snapToGrid w:val="0"/>
        </w:rPr>
        <w:t xml:space="preserve"> ser entregues, semanalmente, na</w:t>
      </w:r>
      <w:r w:rsidR="001B4F95" w:rsidRPr="00300344">
        <w:rPr>
          <w:snapToGrid w:val="0"/>
        </w:rPr>
        <w:t xml:space="preserve"> </w:t>
      </w:r>
      <w:r w:rsidR="00C6290B">
        <w:rPr>
          <w:b/>
          <w:i/>
          <w:lang w:val="pt-PT"/>
        </w:rPr>
        <w:t>Rua Vereador Edson Antunes Pereira Nº 508 – Centro – Britânia – GO</w:t>
      </w:r>
      <w:r w:rsidR="00C6290B">
        <w:rPr>
          <w:snapToGrid w:val="0"/>
          <w:color w:val="000000"/>
        </w:rPr>
        <w:t xml:space="preserve"> </w:t>
      </w:r>
      <w:r w:rsidRPr="00300344">
        <w:rPr>
          <w:snapToGrid w:val="0"/>
        </w:rPr>
        <w:t>durante o período</w:t>
      </w:r>
      <w:r w:rsidR="00C16473" w:rsidRPr="00300344">
        <w:rPr>
          <w:snapToGrid w:val="0"/>
        </w:rPr>
        <w:t xml:space="preserve"> </w:t>
      </w:r>
      <w:r w:rsidR="00C6290B" w:rsidRPr="00C6290B">
        <w:rPr>
          <w:b/>
          <w:lang w:val="pt-PT"/>
        </w:rPr>
        <w:t>01/11/13 a 31/12/13</w:t>
      </w:r>
      <w:r w:rsidRPr="00F96B7E">
        <w:rPr>
          <w:b/>
          <w:snapToGrid w:val="0"/>
        </w:rPr>
        <w:t>,</w:t>
      </w:r>
      <w:r w:rsidRPr="00300344">
        <w:rPr>
          <w:snapToGrid w:val="0"/>
        </w:rPr>
        <w:t xml:space="preserve"> no horário compreendido entre </w:t>
      </w:r>
      <w:proofErr w:type="gramStart"/>
      <w:r w:rsidR="00B83196">
        <w:rPr>
          <w:b/>
          <w:i/>
          <w:lang w:val="pt-PT"/>
        </w:rPr>
        <w:t>08:00</w:t>
      </w:r>
      <w:proofErr w:type="gramEnd"/>
      <w:r w:rsidR="00B83196">
        <w:rPr>
          <w:b/>
          <w:i/>
          <w:lang w:val="pt-PT"/>
        </w:rPr>
        <w:t>h</w:t>
      </w:r>
      <w:r w:rsidR="00B83196">
        <w:rPr>
          <w:lang w:val="pt-PT"/>
        </w:rPr>
        <w:t xml:space="preserve"> as </w:t>
      </w:r>
      <w:r w:rsidR="00B83196">
        <w:rPr>
          <w:b/>
          <w:i/>
          <w:lang w:val="pt-PT"/>
        </w:rPr>
        <w:t>13:00h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C7A0F">
        <w:t>r Rural habilitado, como consequ</w:t>
      </w:r>
      <w:r w:rsidRPr="00300344">
        <w:t>ência do fornecimento para a Alimentação Escolar do Conselho Esco</w:t>
      </w:r>
      <w:r w:rsidR="00567108" w:rsidRPr="00300344">
        <w:t>lar</w:t>
      </w:r>
      <w:r w:rsidRPr="00300344">
        <w:t xml:space="preserve"> d</w:t>
      </w:r>
      <w:r w:rsidR="00D876DD">
        <w:t xml:space="preserve">a </w:t>
      </w:r>
      <w:r w:rsidR="00D876DD" w:rsidRPr="00D876DD">
        <w:rPr>
          <w:b/>
        </w:rPr>
        <w:t>Escola</w:t>
      </w:r>
      <w:r w:rsidR="00C16473" w:rsidRPr="00D876DD">
        <w:rPr>
          <w:b/>
        </w:rPr>
        <w:t xml:space="preserve"> </w:t>
      </w:r>
      <w:r w:rsidR="00B83196">
        <w:rPr>
          <w:b/>
          <w:i/>
          <w:lang w:val="pt-PT"/>
        </w:rPr>
        <w:t>Estadual Governador Henrique Santillo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83196">
        <w:t xml:space="preserve">a </w:t>
      </w:r>
      <w:r w:rsidR="00B83196" w:rsidRPr="00B83196">
        <w:rPr>
          <w:b/>
          <w:i/>
        </w:rPr>
        <w:t>Escola</w:t>
      </w:r>
      <w:r w:rsidR="00353FA5" w:rsidRPr="00300344">
        <w:t xml:space="preserve"> </w:t>
      </w:r>
      <w:r w:rsidR="00B83196">
        <w:rPr>
          <w:b/>
          <w:i/>
          <w:lang w:val="pt-PT"/>
        </w:rPr>
        <w:t>Estadual Governador Henrique Santillo</w:t>
      </w:r>
      <w:r w:rsidR="00DE472D" w:rsidRPr="00300344">
        <w:t xml:space="preserve"> do frete para transporte e distribuição ponto a ponto. </w:t>
      </w:r>
      <w:r w:rsidR="00232AC2" w:rsidRPr="00300344">
        <w:t>O Conselho escolar d</w:t>
      </w:r>
      <w:r w:rsidR="00D876DD">
        <w:t>a</w:t>
      </w:r>
      <w:r w:rsidR="00353FA5" w:rsidRPr="00300344">
        <w:t xml:space="preserve"> </w:t>
      </w:r>
      <w:r w:rsidR="00B83196" w:rsidRPr="00B83196">
        <w:rPr>
          <w:b/>
          <w:i/>
        </w:rPr>
        <w:t>Escola</w:t>
      </w:r>
      <w:r w:rsidR="00B83196" w:rsidRPr="00300344">
        <w:t xml:space="preserve"> </w:t>
      </w:r>
      <w:r w:rsidR="00B83196">
        <w:rPr>
          <w:b/>
          <w:i/>
          <w:lang w:val="pt-PT"/>
        </w:rPr>
        <w:t>Estadual Governador Henrique Santillo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83196">
        <w:t xml:space="preserve"> </w:t>
      </w:r>
      <w:proofErr w:type="gramEnd"/>
      <w:r w:rsidR="00B83196" w:rsidRPr="003C7A0F">
        <w:rPr>
          <w:b/>
        </w:rPr>
        <w:lastRenderedPageBreak/>
        <w:t>0</w:t>
      </w:r>
      <w:r w:rsidR="003C7A0F">
        <w:rPr>
          <w:b/>
        </w:rPr>
        <w:t>0</w:t>
      </w:r>
      <w:r w:rsidR="00B83196" w:rsidRPr="003C7A0F">
        <w:rPr>
          <w:b/>
        </w:rPr>
        <w:t>4</w:t>
      </w:r>
      <w:r w:rsidRPr="003C7A0F">
        <w:rPr>
          <w:b/>
        </w:rPr>
        <w:t>/201</w:t>
      </w:r>
      <w:r w:rsidR="00F96B7E" w:rsidRPr="003C7A0F">
        <w:rPr>
          <w:b/>
        </w:rPr>
        <w:t>3</w:t>
      </w:r>
      <w:r w:rsidR="00DE472D" w:rsidRPr="003C7A0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9C2AC5" w:rsidRPr="00300344" w:rsidRDefault="009C2AC5"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83196" w:rsidRPr="00D876DD">
        <w:rPr>
          <w:b/>
        </w:rPr>
        <w:t xml:space="preserve">dois </w:t>
      </w:r>
      <w:r w:rsidR="003C7A0F">
        <w:rPr>
          <w:b/>
        </w:rPr>
        <w:t>(</w:t>
      </w:r>
      <w:r w:rsidR="00B83196" w:rsidRPr="00D876DD">
        <w:rPr>
          <w:b/>
        </w:rPr>
        <w:t>02</w:t>
      </w:r>
      <w:r w:rsidR="00BE4571" w:rsidRPr="00D876DD">
        <w:rPr>
          <w:b/>
        </w:rPr>
        <w:t>)</w:t>
      </w:r>
      <w:r w:rsidR="008E549E" w:rsidRPr="00300344">
        <w:t xml:space="preserve"> </w:t>
      </w:r>
      <w:r w:rsidR="008E549E" w:rsidRPr="003C7A0F">
        <w:rPr>
          <w:b/>
        </w:rPr>
        <w:t>meses</w:t>
      </w:r>
      <w:r w:rsidRPr="00300344">
        <w:t>, período</w:t>
      </w:r>
      <w:proofErr w:type="gramEnd"/>
      <w:r w:rsidRPr="00300344">
        <w:t xml:space="preserve"> este compreendido de</w:t>
      </w:r>
      <w:r w:rsidR="00E344E6" w:rsidRPr="00300344">
        <w:t xml:space="preserve"> </w:t>
      </w:r>
      <w:r w:rsidR="00C6290B" w:rsidRPr="00C6290B">
        <w:rPr>
          <w:b/>
          <w:lang w:val="pt-PT"/>
        </w:rPr>
        <w:t>01/11/13 a 31/12/13</w:t>
      </w:r>
      <w:r w:rsidR="00C6290B">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876DD"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6290B" w:rsidRPr="00C6290B">
        <w:rPr>
          <w:b/>
          <w:lang w:val="pt-PT"/>
        </w:rPr>
        <w:t>01/11/13 a 31/12/13</w:t>
      </w:r>
      <w:r w:rsidR="00C6290B">
        <w:rPr>
          <w:b/>
          <w:lang w:val="pt-PT"/>
        </w:rPr>
        <w:t>.</w:t>
      </w:r>
    </w:p>
    <w:p w:rsidR="00C6290B" w:rsidRPr="00300344" w:rsidRDefault="00C6290B"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83196">
        <w:t>a</w:t>
      </w:r>
      <w:r w:rsidR="00D876DD" w:rsidRPr="00300344">
        <w:t xml:space="preserve"> </w:t>
      </w:r>
      <w:r w:rsidR="00B83196" w:rsidRPr="00B83196">
        <w:rPr>
          <w:b/>
          <w:i/>
        </w:rPr>
        <w:t>Escola</w:t>
      </w:r>
      <w:r w:rsidR="00B83196" w:rsidRPr="00300344">
        <w:t xml:space="preserve"> </w:t>
      </w:r>
      <w:r w:rsidR="00B83196">
        <w:rPr>
          <w:b/>
          <w:i/>
          <w:lang w:val="pt-PT"/>
        </w:rPr>
        <w:t>Estadual Governador Henrique Santillo</w:t>
      </w:r>
      <w:r w:rsidR="00B83196"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83196" w:rsidRPr="007F0F90">
        <w:rPr>
          <w:b/>
        </w:rPr>
        <w:t>(62) 3383</w:t>
      </w:r>
      <w:r w:rsidR="00B83196">
        <w:rPr>
          <w:b/>
        </w:rPr>
        <w:t>-</w:t>
      </w:r>
      <w:r w:rsidR="00B83196" w:rsidRPr="007F0F90">
        <w:rPr>
          <w:b/>
        </w:rPr>
        <w:t>1247</w:t>
      </w:r>
      <w:r w:rsidRPr="00F96B7E">
        <w:rPr>
          <w:b/>
        </w:rPr>
        <w:t>,</w:t>
      </w:r>
      <w:r w:rsidR="00B83196">
        <w:t xml:space="preserve"> Conselho Escolar da </w:t>
      </w:r>
      <w:r w:rsidR="00B83196" w:rsidRPr="00B83196">
        <w:rPr>
          <w:b/>
          <w:i/>
        </w:rPr>
        <w:t>Escola</w:t>
      </w:r>
      <w:r w:rsidR="00B83196" w:rsidRPr="00300344">
        <w:t xml:space="preserve"> </w:t>
      </w:r>
      <w:r w:rsidR="00B83196">
        <w:rPr>
          <w:b/>
          <w:i/>
          <w:lang w:val="pt-PT"/>
        </w:rPr>
        <w:t>Estadual Governador Henrique Santillo.</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D876DD" w:rsidRDefault="00D876DD" w:rsidP="00300344">
      <w:pPr>
        <w:autoSpaceDE w:val="0"/>
        <w:autoSpaceDN w:val="0"/>
        <w:adjustRightInd w:val="0"/>
        <w:spacing w:line="360" w:lineRule="auto"/>
        <w:jc w:val="center"/>
        <w:rPr>
          <w:b/>
          <w:bCs/>
        </w:rPr>
      </w:pPr>
      <w:r w:rsidRPr="00D876DD">
        <w:rPr>
          <w:b/>
          <w:lang w:val="pt-PT"/>
        </w:rPr>
        <w:t>Joice Cleia Vieira da Silva Andrade</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83196" w:rsidRDefault="00B83196" w:rsidP="00300344">
      <w:pPr>
        <w:autoSpaceDE w:val="0"/>
        <w:autoSpaceDN w:val="0"/>
        <w:adjustRightInd w:val="0"/>
        <w:spacing w:line="360" w:lineRule="auto"/>
        <w:jc w:val="center"/>
        <w:rPr>
          <w:b/>
          <w:bCs/>
        </w:rPr>
      </w:pPr>
      <w:r w:rsidRPr="00B83196">
        <w:rPr>
          <w:b/>
          <w:i/>
        </w:rPr>
        <w:t>Escola</w:t>
      </w:r>
      <w:r w:rsidRPr="00300344">
        <w:t xml:space="preserve"> </w:t>
      </w:r>
      <w:r>
        <w:rPr>
          <w:b/>
          <w:i/>
          <w:lang w:val="pt-PT"/>
        </w:rPr>
        <w:t>Estadual Governador Henrique Santillo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475531" w:rsidRPr="003C7A0F" w:rsidRDefault="00475531" w:rsidP="00300344">
      <w:pPr>
        <w:autoSpaceDE w:val="0"/>
        <w:autoSpaceDN w:val="0"/>
        <w:adjustRightInd w:val="0"/>
        <w:spacing w:line="360" w:lineRule="auto"/>
        <w:jc w:val="both"/>
        <w:rPr>
          <w:b/>
        </w:rPr>
      </w:pPr>
      <w:r w:rsidRPr="00300344">
        <w:rPr>
          <w:b/>
        </w:rPr>
        <w:t>ANEXO I</w:t>
      </w:r>
      <w:r w:rsidRPr="00300344">
        <w:t xml:space="preserve"> - </w:t>
      </w:r>
      <w:r w:rsidRPr="00300344">
        <w:rPr>
          <w:b/>
          <w:bCs/>
        </w:rPr>
        <w:t>RELAÇÃO DAS ESCOLAS DO ESTADO</w:t>
      </w:r>
    </w:p>
    <w:p w:rsidR="00031303" w:rsidRPr="00300344" w:rsidRDefault="00B83196"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B83196">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3C7A0F" w:rsidP="00300344">
            <w:pPr>
              <w:autoSpaceDE w:val="0"/>
              <w:autoSpaceDN w:val="0"/>
              <w:adjustRightInd w:val="0"/>
              <w:spacing w:line="360" w:lineRule="auto"/>
              <w:jc w:val="both"/>
            </w:pPr>
            <w:r>
              <w:t>Fuji, gala ou</w:t>
            </w:r>
            <w:r w:rsidR="00E509BA" w:rsidRPr="00300344">
              <w:t xml:space="preserve"> </w:t>
            </w:r>
            <w:proofErr w:type="gramStart"/>
            <w:r w:rsidR="00E509BA"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441B7" w:rsidP="00300344">
            <w:pPr>
              <w:autoSpaceDE w:val="0"/>
              <w:autoSpaceDN w:val="0"/>
              <w:adjustRightInd w:val="0"/>
              <w:spacing w:line="360" w:lineRule="auto"/>
              <w:jc w:val="both"/>
            </w:pPr>
            <w:r>
              <w:t xml:space="preserve">Madura; moranga, </w:t>
            </w:r>
            <w:proofErr w:type="spellStart"/>
            <w:r>
              <w:t>K</w:t>
            </w:r>
            <w:r w:rsidR="00E509BA" w:rsidRPr="00300344">
              <w:t>abotiá</w:t>
            </w:r>
            <w:proofErr w:type="spellEnd"/>
            <w:r w:rsidR="00E509BA" w:rsidRPr="00300344">
              <w:t xml:space="preserve">, </w:t>
            </w:r>
            <w:proofErr w:type="gramStart"/>
            <w:r w:rsidR="00E509BA"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441B7" w:rsidP="00300344">
            <w:pPr>
              <w:autoSpaceDE w:val="0"/>
              <w:autoSpaceDN w:val="0"/>
              <w:adjustRightInd w:val="0"/>
              <w:spacing w:line="360" w:lineRule="auto"/>
              <w:jc w:val="both"/>
            </w:pPr>
            <w:r>
              <w:t>1ª qualidade/fácil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441B7" w:rsidP="00300344">
            <w:pPr>
              <w:autoSpaceDE w:val="0"/>
              <w:autoSpaceDN w:val="0"/>
              <w:adjustRightInd w:val="0"/>
              <w:spacing w:line="360" w:lineRule="auto"/>
              <w:jc w:val="both"/>
            </w:pPr>
            <w:r>
              <w:t>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810753" w:rsidRDefault="00810753"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F441B7" w:rsidP="00300344">
            <w:pPr>
              <w:autoSpaceDE w:val="0"/>
              <w:autoSpaceDN w:val="0"/>
              <w:adjustRightInd w:val="0"/>
              <w:spacing w:line="360" w:lineRule="auto"/>
              <w:jc w:val="both"/>
            </w:pPr>
            <w:r>
              <w:t>Embalagem de plástico</w:t>
            </w:r>
            <w:r w:rsidR="00E509BA" w:rsidRPr="00300344">
              <w:t xml:space="preserve">. De 500g a </w:t>
            </w:r>
            <w:smartTag w:uri="urn:schemas-microsoft-com:office:smarttags" w:element="metricconverter">
              <w:smartTagPr>
                <w:attr w:name="ProductID" w:val="1 Kg"/>
              </w:smartTagPr>
              <w:r w:rsidR="00E509BA" w:rsidRPr="00300344">
                <w:t>1 Kg</w:t>
              </w:r>
            </w:smartTag>
            <w:r w:rsidR="00E509BA"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B83196">
      <w:pPr>
        <w:autoSpaceDE w:val="0"/>
        <w:autoSpaceDN w:val="0"/>
        <w:adjustRightInd w:val="0"/>
        <w:spacing w:line="360" w:lineRule="auto"/>
        <w:rPr>
          <w:b/>
          <w:bCs/>
        </w:rPr>
      </w:pPr>
    </w:p>
    <w:p w:rsidR="00E509BA" w:rsidRPr="00300344" w:rsidRDefault="00E509BA" w:rsidP="009C2AC5">
      <w:pPr>
        <w:autoSpaceDE w:val="0"/>
        <w:autoSpaceDN w:val="0"/>
        <w:adjustRightInd w:val="0"/>
        <w:spacing w:line="360" w:lineRule="auto"/>
        <w:jc w:val="both"/>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2391"/>
        <w:gridCol w:w="2954"/>
      </w:tblGrid>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center"/>
              <w:rPr>
                <w:b/>
                <w:bCs/>
              </w:rPr>
            </w:pPr>
            <w:r>
              <w:rPr>
                <w:b/>
                <w:bCs/>
              </w:rPr>
              <w:t>GÊNEROS ALIMENTÍCIOS</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center"/>
              <w:rPr>
                <w:b/>
                <w:bCs/>
              </w:rPr>
            </w:pPr>
            <w:r>
              <w:rPr>
                <w:b/>
                <w:bCs/>
              </w:rPr>
              <w:t>QUANTITATIVO</w:t>
            </w:r>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center"/>
              <w:rPr>
                <w:b/>
                <w:bCs/>
              </w:rPr>
            </w:pPr>
            <w:r>
              <w:rPr>
                <w:b/>
                <w:bCs/>
              </w:rPr>
              <w:t>Preço médio pesquisado</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Abóbora madura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4.275 KG"/>
              </w:smartTagPr>
              <w:r>
                <w:rPr>
                  <w:bCs/>
                </w:rPr>
                <w:t>4.275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1,87</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Abacaxi</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51.000 KG"/>
              </w:smartTagPr>
              <w:r>
                <w:rPr>
                  <w:bCs/>
                </w:rPr>
                <w:t>51.000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4,00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Banana prata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62.440 KG"/>
              </w:smartTagPr>
              <w:r>
                <w:rPr>
                  <w:bCs/>
                </w:rPr>
                <w:t>62.440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2,50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Batata inglesa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38.510 KG"/>
              </w:smartTagPr>
              <w:r>
                <w:rPr>
                  <w:bCs/>
                </w:rPr>
                <w:t>38.510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3,50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Cebola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11.334 KG"/>
              </w:smartTagPr>
              <w:r>
                <w:rPr>
                  <w:bCs/>
                </w:rPr>
                <w:t>11.334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Cenoura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14.415 KG"/>
              </w:smartTagPr>
              <w:r>
                <w:rPr>
                  <w:bCs/>
                </w:rPr>
                <w:t>14.415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2,95</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Farinha de mandioca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19.625 KG"/>
              </w:smartTagPr>
              <w:r>
                <w:rPr>
                  <w:bCs/>
                </w:rPr>
                <w:t>19.625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3,60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Laranja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46.560 KG"/>
              </w:smartTagPr>
              <w:r>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1,17</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Mamão</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58.000 KG"/>
              </w:smartTagPr>
              <w:r>
                <w:rPr>
                  <w:bCs/>
                </w:rPr>
                <w:t>58.000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2,50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Mandioca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51.060 KG"/>
              </w:smartTagPr>
              <w:r>
                <w:rPr>
                  <w:bCs/>
                </w:rPr>
                <w:t>51.060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Maçã</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46.560 KG"/>
              </w:smartTagPr>
              <w:r>
                <w:rPr>
                  <w:bCs/>
                </w:rPr>
                <w:t>46.560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3,20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Milho verde in natura</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32.600 KG"/>
              </w:smartTagPr>
              <w:r>
                <w:rPr>
                  <w:bCs/>
                </w:rPr>
                <w:t>32.600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Repolho</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24.720 KG"/>
              </w:smartTagPr>
              <w:r>
                <w:rPr>
                  <w:bCs/>
                </w:rPr>
                <w:t>24.720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2,00</w:t>
            </w:r>
          </w:p>
        </w:tc>
      </w:tr>
      <w:tr w:rsidR="00B83196" w:rsidTr="009C2AC5">
        <w:tc>
          <w:tcPr>
            <w:tcW w:w="4720"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rPr>
                <w:bCs/>
              </w:rPr>
            </w:pPr>
            <w:r>
              <w:rPr>
                <w:bCs/>
              </w:rPr>
              <w:t>Tomate</w:t>
            </w:r>
          </w:p>
        </w:tc>
        <w:tc>
          <w:tcPr>
            <w:tcW w:w="2391"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smartTag w:uri="urn:schemas-microsoft-com:office:smarttags" w:element="metricconverter">
              <w:smartTagPr>
                <w:attr w:name="ProductID" w:val="34.140 KG"/>
              </w:smartTagPr>
              <w:r>
                <w:rPr>
                  <w:bCs/>
                </w:rPr>
                <w:t>34.140 KG</w:t>
              </w:r>
            </w:smartTag>
          </w:p>
        </w:tc>
        <w:tc>
          <w:tcPr>
            <w:tcW w:w="2954" w:type="dxa"/>
            <w:tcBorders>
              <w:top w:val="single" w:sz="4" w:space="0" w:color="auto"/>
              <w:left w:val="single" w:sz="4" w:space="0" w:color="auto"/>
              <w:bottom w:val="single" w:sz="4" w:space="0" w:color="auto"/>
              <w:right w:val="single" w:sz="4" w:space="0" w:color="auto"/>
            </w:tcBorders>
          </w:tcPr>
          <w:p w:rsidR="00B83196" w:rsidRDefault="00B83196" w:rsidP="003C7A0F">
            <w:pPr>
              <w:autoSpaceDE w:val="0"/>
              <w:autoSpaceDN w:val="0"/>
              <w:adjustRightInd w:val="0"/>
              <w:spacing w:line="360" w:lineRule="auto"/>
              <w:jc w:val="right"/>
              <w:rPr>
                <w:bCs/>
              </w:rPr>
            </w:pPr>
            <w:r>
              <w:rPr>
                <w:bCs/>
              </w:rPr>
              <w:t>3,50</w:t>
            </w:r>
          </w:p>
        </w:tc>
      </w:tr>
    </w:tbl>
    <w:p w:rsidR="003C7A0F" w:rsidRDefault="003C7A0F" w:rsidP="00300344">
      <w:pPr>
        <w:autoSpaceDE w:val="0"/>
        <w:autoSpaceDN w:val="0"/>
        <w:adjustRightInd w:val="0"/>
        <w:spacing w:line="360" w:lineRule="auto"/>
        <w:jc w:val="center"/>
        <w:rPr>
          <w:b/>
          <w:i/>
        </w:rPr>
      </w:pPr>
    </w:p>
    <w:p w:rsidR="00B83196" w:rsidRDefault="00B83196" w:rsidP="00300344">
      <w:pPr>
        <w:autoSpaceDE w:val="0"/>
        <w:autoSpaceDN w:val="0"/>
        <w:adjustRightInd w:val="0"/>
        <w:spacing w:line="360" w:lineRule="auto"/>
        <w:jc w:val="center"/>
        <w:rPr>
          <w:b/>
          <w:color w:val="FF0000"/>
        </w:rPr>
      </w:pPr>
      <w:r w:rsidRPr="00B83196">
        <w:rPr>
          <w:b/>
          <w:i/>
        </w:rPr>
        <w:t>Escola</w:t>
      </w:r>
      <w:r w:rsidRPr="00300344">
        <w:t xml:space="preserve"> </w:t>
      </w:r>
      <w:r>
        <w:rPr>
          <w:b/>
          <w:i/>
          <w:lang w:val="pt-PT"/>
        </w:rPr>
        <w:t>Estadual Governador Henrique Santillo</w:t>
      </w:r>
      <w:r w:rsidRPr="00300344">
        <w:rPr>
          <w:b/>
          <w:color w:val="FF0000"/>
        </w:rPr>
        <w:t xml:space="preserve"> </w:t>
      </w:r>
    </w:p>
    <w:p w:rsidR="001E4754" w:rsidRPr="00B83196" w:rsidRDefault="00B83196" w:rsidP="00300344">
      <w:pPr>
        <w:autoSpaceDE w:val="0"/>
        <w:autoSpaceDN w:val="0"/>
        <w:adjustRightInd w:val="0"/>
        <w:spacing w:line="360" w:lineRule="auto"/>
        <w:jc w:val="center"/>
      </w:pPr>
      <w:proofErr w:type="spellStart"/>
      <w:r w:rsidRPr="00B83196">
        <w:rPr>
          <w:b/>
        </w:rPr>
        <w:t>Britânia</w:t>
      </w:r>
      <w:proofErr w:type="spellEnd"/>
      <w:r w:rsidRPr="00B83196">
        <w:rPr>
          <w:b/>
        </w:rPr>
        <w:t>, 01 de novembro de 2013</w:t>
      </w:r>
      <w:r w:rsidR="003C7A0F">
        <w:rPr>
          <w:b/>
        </w:rPr>
        <w:t>.</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C7A0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810753">
      <w:pPr>
        <w:autoSpaceDE w:val="0"/>
        <w:autoSpaceDN w:val="0"/>
        <w:adjustRightInd w:val="0"/>
        <w:spacing w:line="360" w:lineRule="auto"/>
        <w:jc w:val="both"/>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810753">
      <w:pPr>
        <w:autoSpaceDE w:val="0"/>
        <w:autoSpaceDN w:val="0"/>
        <w:adjustRightInd w:val="0"/>
        <w:spacing w:line="360" w:lineRule="auto"/>
        <w:jc w:val="both"/>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B83196">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C7A0F"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3C7A0F">
        <w:rPr>
          <w:bCs/>
        </w:rPr>
        <w:t>O Projeto de Venda de Gêneros Alimentícios da Agricultura Familiar para A</w:t>
      </w:r>
      <w:r w:rsidR="009630C1" w:rsidRPr="003C7A0F">
        <w:rPr>
          <w:bCs/>
        </w:rPr>
        <w:t>limentação Escolar está postado</w:t>
      </w:r>
      <w:r w:rsidR="00504CC9" w:rsidRPr="003C7A0F">
        <w:rPr>
          <w:bCs/>
        </w:rPr>
        <w:t xml:space="preserve"> logo abaixo</w:t>
      </w:r>
      <w:r w:rsidR="009630C1" w:rsidRPr="003C7A0F">
        <w:rPr>
          <w:bCs/>
        </w:rPr>
        <w:t xml:space="preserve"> do Modelo de Edital de Chamada Pública</w:t>
      </w:r>
      <w:r w:rsidR="00AD55BF" w:rsidRPr="003C7A0F">
        <w:rPr>
          <w:bCs/>
        </w:rPr>
        <w:t xml:space="preserve">, no </w:t>
      </w:r>
      <w:r w:rsidR="005952A2" w:rsidRPr="003C7A0F">
        <w:rPr>
          <w:bCs/>
          <w:i/>
        </w:rPr>
        <w:t>site</w:t>
      </w:r>
      <w:r w:rsidR="00AD55BF" w:rsidRPr="003C7A0F">
        <w:rPr>
          <w:bCs/>
        </w:rPr>
        <w:t xml:space="preserve"> da Secretaria de Estado da Educação.</w:t>
      </w:r>
    </w:p>
    <w:p w:rsidR="00C6748A" w:rsidRPr="003C7A0F" w:rsidRDefault="00C6748A" w:rsidP="00300344">
      <w:pPr>
        <w:autoSpaceDE w:val="0"/>
        <w:autoSpaceDN w:val="0"/>
        <w:adjustRightInd w:val="0"/>
        <w:spacing w:line="360" w:lineRule="auto"/>
        <w:jc w:val="both"/>
      </w:pPr>
    </w:p>
    <w:sectPr w:rsidR="00C6748A" w:rsidRPr="003C7A0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D5" w:rsidRDefault="007C7BD5">
      <w:r>
        <w:separator/>
      </w:r>
    </w:p>
  </w:endnote>
  <w:endnote w:type="continuationSeparator" w:id="0">
    <w:p w:rsidR="007C7BD5" w:rsidRDefault="007C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36A3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A9498A">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D5" w:rsidRDefault="007C7BD5">
      <w:r>
        <w:separator/>
      </w:r>
    </w:p>
  </w:footnote>
  <w:footnote w:type="continuationSeparator" w:id="0">
    <w:p w:rsidR="007C7BD5" w:rsidRDefault="007C7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C7A0F" w:rsidRDefault="003C7A0F"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C12B2">
    <w:pPr>
      <w:pStyle w:val="Legenda"/>
      <w:rPr>
        <w:b w:val="0"/>
        <w:sz w:val="28"/>
      </w:rPr>
    </w:pPr>
    <w:r w:rsidRPr="004C12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2517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675C4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A3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A0F"/>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2B2"/>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61A1"/>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5C4C"/>
    <w:rsid w:val="00677B77"/>
    <w:rsid w:val="00687B91"/>
    <w:rsid w:val="00692480"/>
    <w:rsid w:val="00693CD7"/>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3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BD5"/>
    <w:rsid w:val="007E1534"/>
    <w:rsid w:val="007E5DC8"/>
    <w:rsid w:val="007E6C0C"/>
    <w:rsid w:val="007F2254"/>
    <w:rsid w:val="007F266D"/>
    <w:rsid w:val="007F2905"/>
    <w:rsid w:val="007F4A61"/>
    <w:rsid w:val="007F5554"/>
    <w:rsid w:val="007F6B2C"/>
    <w:rsid w:val="00800396"/>
    <w:rsid w:val="0080121E"/>
    <w:rsid w:val="00801AA5"/>
    <w:rsid w:val="00810753"/>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75D"/>
    <w:rsid w:val="009B6E04"/>
    <w:rsid w:val="009C2AC5"/>
    <w:rsid w:val="009C4CF7"/>
    <w:rsid w:val="009C6365"/>
    <w:rsid w:val="009C7006"/>
    <w:rsid w:val="009D03C0"/>
    <w:rsid w:val="009D43E3"/>
    <w:rsid w:val="009D7783"/>
    <w:rsid w:val="009E238C"/>
    <w:rsid w:val="009E5458"/>
    <w:rsid w:val="009E5CF0"/>
    <w:rsid w:val="009F1A5C"/>
    <w:rsid w:val="009F26D8"/>
    <w:rsid w:val="009F676C"/>
    <w:rsid w:val="00A02058"/>
    <w:rsid w:val="00A02995"/>
    <w:rsid w:val="00A0306D"/>
    <w:rsid w:val="00A05334"/>
    <w:rsid w:val="00A10733"/>
    <w:rsid w:val="00A1165C"/>
    <w:rsid w:val="00A12554"/>
    <w:rsid w:val="00A12F0E"/>
    <w:rsid w:val="00A14C65"/>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48E"/>
    <w:rsid w:val="00A9498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96"/>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90B"/>
    <w:rsid w:val="00C654A0"/>
    <w:rsid w:val="00C65561"/>
    <w:rsid w:val="00C6748A"/>
    <w:rsid w:val="00C716E1"/>
    <w:rsid w:val="00C71AE6"/>
    <w:rsid w:val="00C73699"/>
    <w:rsid w:val="00C8084B"/>
    <w:rsid w:val="00C824B2"/>
    <w:rsid w:val="00C832C3"/>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C25"/>
    <w:rsid w:val="00D80FAF"/>
    <w:rsid w:val="00D86B52"/>
    <w:rsid w:val="00D876D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1B7"/>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Brit&#226;nia%202013\Modelo.Edital.2013%20-%20C&#243;p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BBEE9-BDC2-436E-8128-A63EF998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Template>
  <TotalTime>0</TotalTime>
  <Pages>11</Pages>
  <Words>2989</Words>
  <Characters>16146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2013-10-17T17:26:00Z</dcterms:created>
  <dcterms:modified xsi:type="dcterms:W3CDTF">2013-10-17T17:26:00Z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