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17064" w:rsidRPr="00592E6D" w:rsidRDefault="0081706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040B78"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i/>
          <w:color w:val="FF0000"/>
          <w:sz w:val="24"/>
          <w:szCs w:val="24"/>
          <w:lang w:eastAsia="pt-BR"/>
        </w:rPr>
        <w:t xml:space="preserve"> </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425EA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3204C" w:rsidRPr="0023204C">
        <w:rPr>
          <w:rFonts w:ascii="Times New Roman" w:eastAsia="Times New Roman" w:hAnsi="Times New Roman" w:cs="Times New Roman"/>
          <w:b/>
          <w:color w:val="000000"/>
          <w:sz w:val="24"/>
          <w:szCs w:val="24"/>
          <w:lang w:eastAsia="pt-BR"/>
        </w:rPr>
        <w:t>CONSELHO ESCOLAR JOAQUIM FRANCISCO DE SOUZA</w:t>
      </w:r>
      <w:r w:rsidR="00E67A55">
        <w:rPr>
          <w:rFonts w:ascii="Times New Roman" w:eastAsia="Times New Roman" w:hAnsi="Times New Roman" w:cs="Times New Roman"/>
          <w:b/>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23204C" w:rsidRPr="0023204C">
        <w:rPr>
          <w:rFonts w:ascii="Times New Roman" w:eastAsia="Times New Roman" w:hAnsi="Times New Roman" w:cs="Times New Roman"/>
          <w:b/>
          <w:color w:val="000000"/>
          <w:sz w:val="24"/>
          <w:szCs w:val="24"/>
          <w:lang w:eastAsia="pt-BR"/>
        </w:rPr>
        <w:t>ESCOLA ESTADUAL JOAQUIM FRANCISCO DE SOUZA</w:t>
      </w:r>
      <w:r w:rsidR="00DD599B" w:rsidRPr="00592E6D">
        <w:rPr>
          <w:rFonts w:ascii="Times New Roman" w:eastAsia="Times New Roman" w:hAnsi="Times New Roman" w:cs="Times New Roman"/>
          <w:color w:val="000000"/>
          <w:sz w:val="24"/>
          <w:szCs w:val="24"/>
          <w:lang w:eastAsia="pt-BR"/>
        </w:rPr>
        <w:t xml:space="preserve">, município de </w:t>
      </w:r>
      <w:r w:rsidR="0023204C" w:rsidRPr="0023204C">
        <w:rPr>
          <w:rFonts w:ascii="Times New Roman" w:eastAsia="Times New Roman" w:hAnsi="Times New Roman" w:cs="Times New Roman"/>
          <w:b/>
          <w:color w:val="000000"/>
          <w:sz w:val="24"/>
          <w:szCs w:val="24"/>
          <w:lang w:eastAsia="pt-BR"/>
        </w:rPr>
        <w:t>PIRANHAS-GO</w:t>
      </w:r>
      <w:r w:rsidR="000A691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3204C">
        <w:rPr>
          <w:rFonts w:ascii="Times New Roman" w:eastAsia="Times New Roman" w:hAnsi="Times New Roman" w:cs="Times New Roman"/>
          <w:color w:val="000000"/>
          <w:sz w:val="24"/>
          <w:szCs w:val="24"/>
          <w:lang w:eastAsia="pt-BR"/>
        </w:rPr>
        <w:t>EDUCAÇÃO DE 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3204C" w:rsidRPr="0023204C">
        <w:rPr>
          <w:rFonts w:ascii="Times New Roman" w:eastAsia="Times New Roman" w:hAnsi="Times New Roman" w:cs="Times New Roman"/>
          <w:b/>
          <w:color w:val="000000"/>
          <w:sz w:val="24"/>
          <w:szCs w:val="24"/>
          <w:lang w:eastAsia="pt-BR"/>
        </w:rPr>
        <w:t>AVENIDA RAUL NA</w:t>
      </w:r>
      <w:r w:rsidR="001945B2">
        <w:rPr>
          <w:rFonts w:ascii="Times New Roman" w:eastAsia="Times New Roman" w:hAnsi="Times New Roman" w:cs="Times New Roman"/>
          <w:b/>
          <w:color w:val="000000"/>
          <w:sz w:val="24"/>
          <w:szCs w:val="24"/>
          <w:lang w:eastAsia="pt-BR"/>
        </w:rPr>
        <w:t>VES</w:t>
      </w:r>
      <w:r w:rsidR="0023204C" w:rsidRPr="0023204C">
        <w:rPr>
          <w:rFonts w:ascii="Times New Roman" w:eastAsia="Times New Roman" w:hAnsi="Times New Roman" w:cs="Times New Roman"/>
          <w:b/>
          <w:color w:val="000000"/>
          <w:sz w:val="24"/>
          <w:szCs w:val="24"/>
          <w:lang w:eastAsia="pt-BR"/>
        </w:rPr>
        <w:t xml:space="preserve"> Nº 262 SETOR PALMARES</w:t>
      </w:r>
      <w:r w:rsidR="0023204C">
        <w:rPr>
          <w:rFonts w:ascii="Times New Roman" w:eastAsia="Times New Roman" w:hAnsi="Times New Roman" w:cs="Times New Roman"/>
          <w:color w:val="000000"/>
          <w:sz w:val="24"/>
          <w:szCs w:val="24"/>
          <w:lang w:eastAsia="pt-BR"/>
        </w:rPr>
        <w:t xml:space="preserve"> </w:t>
      </w:r>
      <w:r w:rsidR="0023204C" w:rsidRPr="0023204C">
        <w:rPr>
          <w:rFonts w:ascii="Times New Roman" w:eastAsia="Times New Roman" w:hAnsi="Times New Roman" w:cs="Times New Roman"/>
          <w:b/>
          <w:color w:val="000000"/>
          <w:sz w:val="24"/>
          <w:szCs w:val="24"/>
          <w:lang w:eastAsia="pt-BR"/>
        </w:rPr>
        <w:t>PIRANHAS-GO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23204C">
        <w:rPr>
          <w:rFonts w:ascii="Times New Roman" w:eastAsia="Times New Roman" w:hAnsi="Times New Roman" w:cs="Times New Roman"/>
          <w:b/>
          <w:color w:val="000000"/>
          <w:sz w:val="24"/>
          <w:szCs w:val="24"/>
          <w:lang w:eastAsia="pt-BR"/>
        </w:rPr>
        <w:t>º</w:t>
      </w:r>
      <w:r w:rsidR="0023204C" w:rsidRPr="0023204C">
        <w:rPr>
          <w:rFonts w:ascii="Times New Roman" w:eastAsia="Times New Roman" w:hAnsi="Times New Roman" w:cs="Times New Roman"/>
          <w:b/>
          <w:color w:val="000000"/>
          <w:sz w:val="24"/>
          <w:szCs w:val="24"/>
          <w:lang w:eastAsia="pt-BR"/>
        </w:rPr>
        <w:t>00.701.774/0001-40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3204C" w:rsidRPr="0023204C">
        <w:rPr>
          <w:rFonts w:ascii="Times New Roman" w:eastAsia="Times New Roman" w:hAnsi="Times New Roman" w:cs="Times New Roman"/>
          <w:b/>
          <w:color w:val="000000"/>
          <w:sz w:val="24"/>
          <w:szCs w:val="24"/>
          <w:lang w:eastAsia="pt-BR"/>
        </w:rPr>
        <w:t>NILSON ALVES DE ARAUJO</w:t>
      </w:r>
      <w:r w:rsidR="00E561E7" w:rsidRPr="00592E6D">
        <w:rPr>
          <w:rFonts w:ascii="Times New Roman" w:eastAsia="Times New Roman" w:hAnsi="Times New Roman" w:cs="Times New Roman"/>
          <w:color w:val="000000"/>
          <w:sz w:val="24"/>
          <w:szCs w:val="24"/>
          <w:lang w:eastAsia="pt-BR"/>
        </w:rPr>
        <w:t xml:space="preserve">, inscrito (a) no CPF </w:t>
      </w:r>
      <w:r w:rsidR="0023204C" w:rsidRPr="0023204C">
        <w:rPr>
          <w:rFonts w:ascii="Times New Roman" w:eastAsia="Times New Roman" w:hAnsi="Times New Roman" w:cs="Times New Roman"/>
          <w:b/>
          <w:color w:val="000000"/>
          <w:sz w:val="24"/>
          <w:szCs w:val="24"/>
          <w:lang w:eastAsia="pt-BR"/>
        </w:rPr>
        <w:t>486354211-91</w:t>
      </w:r>
      <w:r w:rsidR="00197177" w:rsidRPr="00592E6D">
        <w:rPr>
          <w:rFonts w:ascii="Times New Roman" w:eastAsia="Times New Roman" w:hAnsi="Times New Roman" w:cs="Times New Roman"/>
          <w:color w:val="000000"/>
          <w:sz w:val="24"/>
          <w:szCs w:val="24"/>
          <w:lang w:eastAsia="pt-BR"/>
        </w:rPr>
        <w:t xml:space="preserve">, Carteira de Identidade nº </w:t>
      </w:r>
      <w:r w:rsidR="0023204C" w:rsidRPr="0023204C">
        <w:rPr>
          <w:rFonts w:ascii="Times New Roman" w:eastAsia="Times New Roman" w:hAnsi="Times New Roman" w:cs="Times New Roman"/>
          <w:b/>
          <w:color w:val="000000"/>
          <w:sz w:val="24"/>
          <w:szCs w:val="24"/>
          <w:lang w:eastAsia="pt-BR"/>
        </w:rPr>
        <w:t>2394503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E67A55">
        <w:rPr>
          <w:rFonts w:ascii="Times New Roman" w:eastAsia="Times New Roman" w:hAnsi="Times New Roman" w:cs="Times New Roman"/>
          <w:sz w:val="24"/>
          <w:szCs w:val="24"/>
          <w:lang w:eastAsia="pt-BR"/>
        </w:rPr>
        <w:t xml:space="preserve">de </w:t>
      </w:r>
      <w:r w:rsidR="00E67A55" w:rsidRPr="00E67A55">
        <w:rPr>
          <w:rFonts w:ascii="Times New Roman" w:eastAsia="Times New Roman" w:hAnsi="Times New Roman" w:cs="Times New Roman"/>
          <w:b/>
          <w:sz w:val="24"/>
          <w:szCs w:val="24"/>
          <w:lang w:eastAsia="pt-BR"/>
        </w:rPr>
        <w:t>18</w:t>
      </w:r>
      <w:r w:rsidR="0023204C" w:rsidRPr="00E67A55">
        <w:rPr>
          <w:rFonts w:ascii="Times New Roman" w:eastAsia="Times New Roman" w:hAnsi="Times New Roman" w:cs="Times New Roman"/>
          <w:b/>
          <w:sz w:val="24"/>
          <w:szCs w:val="24"/>
          <w:lang w:eastAsia="pt-BR"/>
        </w:rPr>
        <w:t>/01/2016 A 30/06/2016</w:t>
      </w:r>
      <w:r w:rsidR="004C0DC1" w:rsidRPr="00E67A55">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17064">
        <w:rPr>
          <w:rFonts w:ascii="Times New Roman" w:eastAsia="Times New Roman" w:hAnsi="Times New Roman" w:cs="Times New Roman"/>
          <w:b/>
          <w:color w:val="000000"/>
          <w:sz w:val="24"/>
          <w:szCs w:val="24"/>
          <w:lang w:eastAsia="pt-BR"/>
        </w:rPr>
        <w:t>28</w:t>
      </w:r>
      <w:r w:rsidR="00E67A55">
        <w:rPr>
          <w:rFonts w:ascii="Times New Roman" w:eastAsia="Times New Roman" w:hAnsi="Times New Roman" w:cs="Times New Roman"/>
          <w:b/>
          <w:color w:val="000000"/>
          <w:sz w:val="24"/>
          <w:szCs w:val="24"/>
          <w:lang w:eastAsia="pt-BR"/>
        </w:rPr>
        <w:t>/01/2016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25EAE" w:rsidRPr="00425EAE">
        <w:rPr>
          <w:rFonts w:ascii="Times New Roman" w:eastAsia="Times New Roman" w:hAnsi="Times New Roman" w:cs="Times New Roman"/>
          <w:b/>
          <w:color w:val="000000"/>
          <w:sz w:val="24"/>
          <w:szCs w:val="24"/>
          <w:lang w:eastAsia="pt-BR"/>
        </w:rPr>
        <w:t>7</w:t>
      </w:r>
      <w:proofErr w:type="gramEnd"/>
      <w:r w:rsidR="00425EAE" w:rsidRPr="00425EAE">
        <w:rPr>
          <w:rFonts w:ascii="Times New Roman" w:eastAsia="Times New Roman" w:hAnsi="Times New Roman" w:cs="Times New Roman"/>
          <w:b/>
          <w:color w:val="000000"/>
          <w:sz w:val="24"/>
          <w:szCs w:val="24"/>
          <w:lang w:eastAsia="pt-BR"/>
        </w:rPr>
        <w:t>:</w:t>
      </w:r>
      <w:proofErr w:type="spellStart"/>
      <w:r w:rsidR="00425EAE" w:rsidRPr="00425EAE">
        <w:rPr>
          <w:rFonts w:ascii="Times New Roman" w:eastAsia="Times New Roman" w:hAnsi="Times New Roman" w:cs="Times New Roman"/>
          <w:b/>
          <w:color w:val="000000"/>
          <w:sz w:val="24"/>
          <w:szCs w:val="24"/>
          <w:lang w:eastAsia="pt-BR"/>
        </w:rPr>
        <w:t>hs</w:t>
      </w:r>
      <w:proofErr w:type="spellEnd"/>
      <w:r w:rsidR="00425EAE" w:rsidRPr="00425EAE">
        <w:rPr>
          <w:rFonts w:ascii="Times New Roman" w:eastAsia="Times New Roman" w:hAnsi="Times New Roman" w:cs="Times New Roman"/>
          <w:b/>
          <w:color w:val="000000"/>
          <w:sz w:val="24"/>
          <w:szCs w:val="24"/>
          <w:lang w:eastAsia="pt-BR"/>
        </w:rPr>
        <w:t xml:space="preserve"> as 17:</w:t>
      </w:r>
      <w:proofErr w:type="spellStart"/>
      <w:r w:rsidR="00425EAE" w:rsidRPr="00425EAE">
        <w:rPr>
          <w:rFonts w:ascii="Times New Roman" w:eastAsia="Times New Roman" w:hAnsi="Times New Roman" w:cs="Times New Roman"/>
          <w:b/>
          <w:color w:val="000000"/>
          <w:sz w:val="24"/>
          <w:szCs w:val="24"/>
          <w:lang w:eastAsia="pt-BR"/>
        </w:rPr>
        <w:t>hs</w:t>
      </w:r>
      <w:proofErr w:type="spellEnd"/>
      <w:r w:rsidR="00D44A9E" w:rsidRPr="00425EAE">
        <w:rPr>
          <w:rFonts w:ascii="Times New Roman" w:eastAsia="Times New Roman" w:hAnsi="Times New Roman" w:cs="Times New Roman"/>
          <w:b/>
          <w:color w:val="FF0000"/>
          <w:sz w:val="24"/>
          <w:szCs w:val="24"/>
          <w:lang w:eastAsia="pt-BR"/>
        </w:rPr>
        <w:t xml:space="preserve"> </w:t>
      </w:r>
      <w:r w:rsidR="00197177" w:rsidRPr="00425EAE">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425EAE" w:rsidRPr="00425EAE">
        <w:rPr>
          <w:rFonts w:ascii="Times New Roman" w:eastAsia="Times New Roman" w:hAnsi="Times New Roman" w:cs="Times New Roman"/>
          <w:b/>
          <w:color w:val="000000"/>
          <w:sz w:val="24"/>
          <w:szCs w:val="24"/>
          <w:lang w:eastAsia="pt-BR"/>
        </w:rPr>
        <w:t>AVENIDA RAUL NA</w:t>
      </w:r>
      <w:r w:rsidR="00A04E00">
        <w:rPr>
          <w:rFonts w:ascii="Times New Roman" w:eastAsia="Times New Roman" w:hAnsi="Times New Roman" w:cs="Times New Roman"/>
          <w:b/>
          <w:color w:val="000000"/>
          <w:sz w:val="24"/>
          <w:szCs w:val="24"/>
          <w:lang w:eastAsia="pt-BR"/>
        </w:rPr>
        <w:t>VES</w:t>
      </w:r>
      <w:r w:rsidR="00425EAE" w:rsidRPr="00425EAE">
        <w:rPr>
          <w:rFonts w:ascii="Times New Roman" w:eastAsia="Times New Roman" w:hAnsi="Times New Roman" w:cs="Times New Roman"/>
          <w:b/>
          <w:color w:val="000000"/>
          <w:sz w:val="24"/>
          <w:szCs w:val="24"/>
          <w:lang w:eastAsia="pt-BR"/>
        </w:rPr>
        <w:t xml:space="preserve"> Nº262 SETOR PALMARES PIRANHAS-GO</w:t>
      </w:r>
      <w:r w:rsidR="00197177" w:rsidRPr="00425EA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027"/>
        <w:gridCol w:w="2127"/>
        <w:gridCol w:w="1416"/>
        <w:gridCol w:w="1702"/>
        <w:gridCol w:w="1418"/>
        <w:gridCol w:w="2585"/>
      </w:tblGrid>
      <w:tr w:rsidR="004C0DC1" w:rsidRPr="00592E6D" w:rsidTr="002B1BFC">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0A691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B1BFC">
        <w:trPr>
          <w:tblCellSpacing w:w="0" w:type="dxa"/>
          <w:jc w:val="center"/>
        </w:trPr>
        <w:tc>
          <w:tcPr>
            <w:tcW w:w="5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0A6913" w:rsidTr="002B1BFC">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425EAE" w:rsidRPr="000A6913">
              <w:rPr>
                <w:rFonts w:ascii="Times New Roman" w:eastAsia="Times New Roman" w:hAnsi="Times New Roman" w:cs="Times New Roman"/>
                <w:color w:val="333333"/>
                <w:sz w:val="24"/>
                <w:szCs w:val="24"/>
                <w:lang w:eastAsia="pt-BR"/>
              </w:rPr>
              <w:t>01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250,00</w:t>
            </w:r>
          </w:p>
        </w:tc>
      </w:tr>
      <w:tr w:rsidR="00D44A9E" w:rsidRPr="000A6913" w:rsidTr="002B1BFC">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B65FCD" w:rsidRPr="000A6913">
              <w:rPr>
                <w:rFonts w:ascii="Times New Roman" w:eastAsia="Times New Roman" w:hAnsi="Times New Roman" w:cs="Times New Roman"/>
                <w:color w:val="333333"/>
                <w:sz w:val="24"/>
                <w:szCs w:val="24"/>
                <w:lang w:eastAsia="pt-BR"/>
              </w:rPr>
              <w:t>02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B1BFC" w:rsidRPr="000A6913">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B65FCD"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A691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w:t>
            </w:r>
            <w:r w:rsidR="002C0118" w:rsidRPr="000A6913">
              <w:rPr>
                <w:rFonts w:ascii="Times New Roman" w:eastAsia="Times New Roman" w:hAnsi="Times New Roman" w:cs="Times New Roman"/>
                <w:color w:val="333333"/>
                <w:sz w:val="24"/>
                <w:szCs w:val="24"/>
                <w:lang w:eastAsia="pt-BR"/>
              </w:rPr>
              <w:t>50,00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150,00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0A6913">
        <w:trPr>
          <w:trHeight w:val="2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2C0118"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lastRenderedPageBreak/>
              <w:t>07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w:t>
            </w:r>
          </w:p>
        </w:tc>
      </w:tr>
      <w:tr w:rsidR="002B1BFC"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08</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Farinha</w:t>
            </w:r>
            <w:r w:rsidR="000A6913">
              <w:rPr>
                <w:rFonts w:ascii="Times New Roman" w:eastAsia="Times New Roman" w:hAnsi="Times New Roman" w:cs="Times New Roman"/>
                <w:color w:val="333333"/>
                <w:sz w:val="24"/>
                <w:szCs w:val="24"/>
                <w:lang w:eastAsia="pt-BR"/>
              </w:rPr>
              <w:t xml:space="preserve"> </w:t>
            </w:r>
            <w:r w:rsidRPr="000A6913">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1BFC"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120,00</w:t>
            </w:r>
          </w:p>
        </w:tc>
      </w:tr>
      <w:tr w:rsidR="00C03D01"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B65FC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856,80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274,00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48,00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260,00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300,00</w:t>
            </w:r>
          </w:p>
        </w:tc>
      </w:tr>
      <w:tr w:rsidR="00B65FCD" w:rsidRPr="000A6913" w:rsidTr="002B1BFC">
        <w:trPr>
          <w:trHeight w:val="301"/>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0A6913">
              <w:rPr>
                <w:rFonts w:ascii="Times New Roman" w:eastAsia="Times New Roman" w:hAnsi="Times New Roman" w:cs="Times New Roman"/>
                <w:color w:val="333333"/>
                <w:sz w:val="24"/>
                <w:szCs w:val="24"/>
                <w:lang w:eastAsia="pt-BR"/>
              </w:rPr>
              <w:t>Rapadurinha</w:t>
            </w:r>
            <w:proofErr w:type="spellEnd"/>
            <w:r w:rsidRPr="000A6913">
              <w:rPr>
                <w:rFonts w:ascii="Times New Roman" w:eastAsia="Times New Roman" w:hAnsi="Times New Roman" w:cs="Times New Roman"/>
                <w:color w:val="333333"/>
                <w:sz w:val="24"/>
                <w:szCs w:val="24"/>
                <w:lang w:eastAsia="pt-BR"/>
              </w:rPr>
              <w:t xml:space="preserve"> 25g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B65FCD" w:rsidP="00B65FCD">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5FCD" w:rsidRPr="000A6913" w:rsidRDefault="005823CF" w:rsidP="008615D7">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400,00</w:t>
            </w:r>
          </w:p>
        </w:tc>
      </w:tr>
    </w:tbl>
    <w:p w:rsidR="00012DBA" w:rsidRPr="000A691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0A691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A6913">
        <w:rPr>
          <w:rFonts w:ascii="Times New Roman" w:eastAsia="Times New Roman" w:hAnsi="Times New Roman" w:cs="Times New Roman"/>
          <w:b/>
          <w:color w:val="000000"/>
          <w:sz w:val="24"/>
          <w:szCs w:val="24"/>
          <w:lang w:eastAsia="pt-BR"/>
        </w:rPr>
        <w:t>2. FONTE DE RECURSO</w:t>
      </w:r>
    </w:p>
    <w:p w:rsidR="004C0DC1"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Recursos provenientes do </w:t>
      </w:r>
      <w:r w:rsidR="00DC0EAE" w:rsidRPr="000A6913">
        <w:rPr>
          <w:rFonts w:ascii="Times New Roman" w:eastAsia="Times New Roman" w:hAnsi="Times New Roman" w:cs="Times New Roman"/>
          <w:color w:val="000000"/>
          <w:sz w:val="24"/>
          <w:szCs w:val="24"/>
          <w:lang w:eastAsia="pt-BR"/>
        </w:rPr>
        <w:t>Convênio FNDE.</w:t>
      </w:r>
    </w:p>
    <w:p w:rsidR="004C0DC1" w:rsidRPr="000A691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A6913">
        <w:rPr>
          <w:rFonts w:ascii="Times New Roman" w:eastAsia="Times New Roman" w:hAnsi="Times New Roman" w:cs="Times New Roman"/>
          <w:b/>
          <w:color w:val="000000"/>
          <w:sz w:val="24"/>
          <w:szCs w:val="24"/>
          <w:lang w:eastAsia="pt-BR"/>
        </w:rPr>
        <w:t>3. HABILITAÇÃO DO FORNECEDOR</w:t>
      </w:r>
    </w:p>
    <w:p w:rsidR="00DC0EAE"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A6913">
        <w:rPr>
          <w:rFonts w:ascii="Times New Roman" w:eastAsia="Times New Roman" w:hAnsi="Times New Roman" w:cs="Times New Roman"/>
          <w:color w:val="000000"/>
          <w:sz w:val="24"/>
          <w:szCs w:val="24"/>
          <w:lang w:eastAsia="pt-BR"/>
        </w:rPr>
        <w:t>4,</w:t>
      </w:r>
      <w:proofErr w:type="gramStart"/>
      <w:r w:rsidR="000A6913">
        <w:rPr>
          <w:rFonts w:ascii="Times New Roman" w:eastAsia="Times New Roman" w:hAnsi="Times New Roman" w:cs="Times New Roman"/>
          <w:color w:val="000000"/>
          <w:sz w:val="24"/>
          <w:szCs w:val="24"/>
          <w:lang w:eastAsia="pt-BR"/>
        </w:rPr>
        <w:t xml:space="preserve">  </w:t>
      </w:r>
      <w:proofErr w:type="gramEnd"/>
      <w:r w:rsidR="000A6913">
        <w:rPr>
          <w:rFonts w:ascii="Times New Roman" w:eastAsia="Times New Roman" w:hAnsi="Times New Roman" w:cs="Times New Roman"/>
          <w:color w:val="000000"/>
          <w:sz w:val="24"/>
          <w:szCs w:val="24"/>
          <w:lang w:eastAsia="pt-BR"/>
        </w:rPr>
        <w:t>de 2 de abril de 2015.</w:t>
      </w:r>
    </w:p>
    <w:p w:rsidR="004C0DC1" w:rsidRPr="000A691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A691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A69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A691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A6913">
        <w:rPr>
          <w:rFonts w:ascii="Times New Roman" w:eastAsia="Times New Roman" w:hAnsi="Times New Roman" w:cs="Times New Roman"/>
          <w:color w:val="000000"/>
          <w:sz w:val="24"/>
          <w:szCs w:val="24"/>
          <w:lang w:eastAsia="pt-BR"/>
        </w:rPr>
        <w:t>sob pena</w:t>
      </w:r>
      <w:proofErr w:type="gramEnd"/>
      <w:r w:rsidRPr="000A6913">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A6913">
        <w:rPr>
          <w:rFonts w:ascii="Times New Roman" w:eastAsia="Times New Roman" w:hAnsi="Times New Roman" w:cs="Times New Roman"/>
          <w:sz w:val="24"/>
          <w:szCs w:val="24"/>
          <w:lang w:eastAsia="pt-BR"/>
        </w:rPr>
        <w:t xml:space="preserve">Resolução FNDE n.º </w:t>
      </w:r>
      <w:r w:rsidR="000A6913" w:rsidRPr="000A6913">
        <w:rPr>
          <w:rFonts w:ascii="Times New Roman" w:eastAsia="Times New Roman" w:hAnsi="Times New Roman" w:cs="Times New Roman"/>
          <w:sz w:val="24"/>
          <w:szCs w:val="24"/>
          <w:lang w:eastAsia="pt-BR"/>
        </w:rPr>
        <w:t xml:space="preserve">4, de </w:t>
      </w:r>
      <w:proofErr w:type="gramStart"/>
      <w:r w:rsidR="000A6913" w:rsidRPr="000A6913">
        <w:rPr>
          <w:rFonts w:ascii="Times New Roman" w:eastAsia="Times New Roman" w:hAnsi="Times New Roman" w:cs="Times New Roman"/>
          <w:sz w:val="24"/>
          <w:szCs w:val="24"/>
          <w:lang w:eastAsia="pt-BR"/>
        </w:rPr>
        <w:t>2</w:t>
      </w:r>
      <w:proofErr w:type="gramEnd"/>
      <w:r w:rsidR="000A6913" w:rsidRPr="000A6913">
        <w:rPr>
          <w:rFonts w:ascii="Times New Roman" w:eastAsia="Times New Roman" w:hAnsi="Times New Roman" w:cs="Times New Roman"/>
          <w:sz w:val="24"/>
          <w:szCs w:val="24"/>
          <w:lang w:eastAsia="pt-BR"/>
        </w:rPr>
        <w:t xml:space="preserve"> de abril de 2015</w:t>
      </w:r>
      <w:r w:rsidRPr="000A6913">
        <w:rPr>
          <w:rFonts w:ascii="Times New Roman" w:eastAsia="Times New Roman" w:hAnsi="Times New Roman" w:cs="Times New Roman"/>
          <w:sz w:val="24"/>
          <w:szCs w:val="24"/>
          <w:lang w:eastAsia="pt-BR"/>
        </w:rPr>
        <w:t>.</w:t>
      </w:r>
      <w:r w:rsidR="00545C39">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25EAE" w:rsidRPr="00425EAE">
        <w:rPr>
          <w:rFonts w:ascii="Times New Roman" w:eastAsia="Times New Roman" w:hAnsi="Times New Roman" w:cs="Times New Roman"/>
          <w:b/>
          <w:color w:val="000000"/>
          <w:sz w:val="24"/>
          <w:szCs w:val="24"/>
          <w:lang w:eastAsia="pt-BR"/>
        </w:rPr>
        <w:t>ESCOLA ESTADUAL JOAQUIM FRANCISCO DE SOUZA</w:t>
      </w:r>
      <w:r w:rsidRPr="00425EAE">
        <w:rPr>
          <w:rFonts w:ascii="Times New Roman" w:eastAsia="Times New Roman" w:hAnsi="Times New Roman" w:cs="Times New Roman"/>
          <w:b/>
          <w:color w:val="000000"/>
          <w:sz w:val="24"/>
          <w:szCs w:val="24"/>
          <w:lang w:eastAsia="pt-BR"/>
        </w:rPr>
        <w:t xml:space="preserve">, com sede à </w:t>
      </w:r>
      <w:r w:rsidR="00425EAE" w:rsidRPr="00425EAE">
        <w:rPr>
          <w:rFonts w:ascii="Times New Roman" w:eastAsia="Times New Roman" w:hAnsi="Times New Roman" w:cs="Times New Roman"/>
          <w:b/>
          <w:color w:val="000000"/>
          <w:sz w:val="24"/>
          <w:szCs w:val="24"/>
          <w:lang w:eastAsia="pt-BR"/>
        </w:rPr>
        <w:t>AVENIDA RAUL NASSER Nº 262 SETOR PALMARES PIRANHAS-GO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592E6D"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Abacaxi</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 Alface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Banana maçã</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Beterraba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Cenoura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Cheiro verde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Couve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0A6913"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Farinha</w:t>
            </w:r>
            <w:r>
              <w:rPr>
                <w:rFonts w:ascii="Times New Roman" w:eastAsia="Times New Roman" w:hAnsi="Times New Roman" w:cs="Times New Roman"/>
                <w:color w:val="333333"/>
                <w:sz w:val="24"/>
                <w:szCs w:val="24"/>
                <w:lang w:eastAsia="pt-BR"/>
              </w:rPr>
              <w:t xml:space="preserve"> </w:t>
            </w:r>
            <w:r w:rsidRPr="000A6913">
              <w:rPr>
                <w:rFonts w:ascii="Times New Roman" w:eastAsia="Times New Roman" w:hAnsi="Times New Roman" w:cs="Times New Roman"/>
                <w:color w:val="333333"/>
                <w:sz w:val="24"/>
                <w:szCs w:val="24"/>
                <w:lang w:eastAsia="pt-BR"/>
              </w:rPr>
              <w:t>de Mandioca</w:t>
            </w:r>
          </w:p>
        </w:tc>
      </w:tr>
      <w:tr w:rsidR="00C03D0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3D01"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3D01" w:rsidRPr="000A6913" w:rsidRDefault="00C03D01" w:rsidP="00E10D3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Laranja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Mamão</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Mandioca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Melancia</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Milho verde</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Abacaxi</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r w:rsidRPr="000A6913">
              <w:rPr>
                <w:rFonts w:ascii="Times New Roman" w:eastAsia="Times New Roman" w:hAnsi="Times New Roman" w:cs="Times New Roman"/>
                <w:color w:val="333333"/>
                <w:sz w:val="24"/>
                <w:szCs w:val="24"/>
                <w:lang w:eastAsia="pt-BR"/>
              </w:rPr>
              <w:t>Polpa de fruta de Maracujá</w:t>
            </w:r>
          </w:p>
        </w:tc>
      </w:tr>
      <w:tr w:rsidR="000A691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Default="00C03D0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A6913" w:rsidRPr="000A6913" w:rsidRDefault="000A6913" w:rsidP="00E10D3F">
            <w:pPr>
              <w:spacing w:after="0" w:line="240" w:lineRule="auto"/>
              <w:jc w:val="both"/>
              <w:rPr>
                <w:rFonts w:ascii="Times New Roman" w:eastAsia="Times New Roman" w:hAnsi="Times New Roman" w:cs="Times New Roman"/>
                <w:color w:val="333333"/>
                <w:sz w:val="24"/>
                <w:szCs w:val="24"/>
                <w:lang w:eastAsia="pt-BR"/>
              </w:rPr>
            </w:pPr>
            <w:proofErr w:type="spellStart"/>
            <w:r w:rsidRPr="000A6913">
              <w:rPr>
                <w:rFonts w:ascii="Times New Roman" w:eastAsia="Times New Roman" w:hAnsi="Times New Roman" w:cs="Times New Roman"/>
                <w:color w:val="333333"/>
                <w:sz w:val="24"/>
                <w:szCs w:val="24"/>
                <w:lang w:eastAsia="pt-BR"/>
              </w:rPr>
              <w:t>Rapadurinha</w:t>
            </w:r>
            <w:proofErr w:type="spellEnd"/>
            <w:r w:rsidRPr="000A6913">
              <w:rPr>
                <w:rFonts w:ascii="Times New Roman" w:eastAsia="Times New Roman" w:hAnsi="Times New Roman" w:cs="Times New Roman"/>
                <w:color w:val="333333"/>
                <w:sz w:val="24"/>
                <w:szCs w:val="24"/>
                <w:lang w:eastAsia="pt-BR"/>
              </w:rPr>
              <w:t xml:space="preserve"> 25g</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3A7896">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3A7896"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SEMANAL</w:t>
            </w:r>
          </w:p>
        </w:tc>
      </w:tr>
      <w:tr w:rsidR="004C0DC1"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lastRenderedPageBreak/>
              <w:t> </w:t>
            </w:r>
            <w:r w:rsidR="004B75C3" w:rsidRPr="00E4019A">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4019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w:t>
            </w:r>
            <w:r w:rsidR="004B75C3"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A7896"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7896"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C03D01"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114E4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3D01" w:rsidRPr="00E4019A" w:rsidRDefault="00C03D01" w:rsidP="00114E4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137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4B75C3"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Polpa de fruta/abacaxi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5C3" w:rsidRPr="00E4019A" w:rsidRDefault="004B75C3"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82A5A"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382A5A">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Polpa de fruta/maracujá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ESC.EST.JOAQUIM 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SEMANAL</w:t>
            </w:r>
          </w:p>
        </w:tc>
      </w:tr>
      <w:tr w:rsidR="00382A5A" w:rsidRPr="00E4019A" w:rsidTr="004B75C3">
        <w:trPr>
          <w:trHeight w:val="35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proofErr w:type="spellStart"/>
            <w:r w:rsidRPr="00E4019A">
              <w:rPr>
                <w:rFonts w:ascii="Times New Roman" w:eastAsia="Times New Roman" w:hAnsi="Times New Roman" w:cs="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4B75C3">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t xml:space="preserve">ESC.EST.JOAQUIM </w:t>
            </w:r>
            <w:r w:rsidRPr="00E4019A">
              <w:rPr>
                <w:rFonts w:ascii="Times New Roman" w:eastAsia="Times New Roman" w:hAnsi="Times New Roman" w:cs="Times New Roman"/>
                <w:color w:val="333333"/>
                <w:sz w:val="24"/>
                <w:szCs w:val="24"/>
                <w:lang w:eastAsia="pt-BR"/>
              </w:rPr>
              <w:lastRenderedPageBreak/>
              <w:t>FRANCISCO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A5A" w:rsidRPr="00E4019A" w:rsidRDefault="00382A5A" w:rsidP="008615D7">
            <w:pPr>
              <w:spacing w:after="0" w:line="240" w:lineRule="auto"/>
              <w:jc w:val="both"/>
              <w:rPr>
                <w:rFonts w:ascii="Times New Roman" w:eastAsia="Times New Roman" w:hAnsi="Times New Roman" w:cs="Times New Roman"/>
                <w:color w:val="333333"/>
                <w:sz w:val="24"/>
                <w:szCs w:val="24"/>
                <w:lang w:eastAsia="pt-BR"/>
              </w:rPr>
            </w:pPr>
            <w:r w:rsidRPr="00E4019A">
              <w:rPr>
                <w:rFonts w:ascii="Times New Roman" w:eastAsia="Times New Roman" w:hAnsi="Times New Roman" w:cs="Times New Roman"/>
                <w:color w:val="333333"/>
                <w:sz w:val="24"/>
                <w:szCs w:val="24"/>
                <w:lang w:eastAsia="pt-BR"/>
              </w:rPr>
              <w:lastRenderedPageBreak/>
              <w:t>SEMANAL</w:t>
            </w:r>
          </w:p>
        </w:tc>
      </w:tr>
    </w:tbl>
    <w:p w:rsidR="00413CD9" w:rsidRPr="00E4019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4019A">
        <w:rPr>
          <w:rFonts w:ascii="Times New Roman" w:eastAsia="Times New Roman" w:hAnsi="Times New Roman" w:cs="Times New Roman"/>
          <w:color w:val="000000"/>
          <w:sz w:val="24"/>
          <w:szCs w:val="24"/>
          <w:lang w:eastAsia="pt-BR"/>
        </w:rPr>
        <w:lastRenderedPageBreak/>
        <w:t> </w:t>
      </w:r>
    </w:p>
    <w:p w:rsidR="00602939" w:rsidRPr="00E4019A"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E4019A"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 xml:space="preserve">PIRANHAS-GÓIAS, </w:t>
      </w:r>
      <w:proofErr w:type="gramStart"/>
      <w:r w:rsidRPr="00E4019A">
        <w:rPr>
          <w:rFonts w:ascii="Times New Roman" w:eastAsia="Times New Roman" w:hAnsi="Times New Roman" w:cs="Times New Roman"/>
          <w:b/>
          <w:color w:val="000000"/>
          <w:sz w:val="24"/>
          <w:szCs w:val="24"/>
          <w:lang w:eastAsia="pt-BR"/>
        </w:rPr>
        <w:t>AOS 01</w:t>
      </w:r>
      <w:proofErr w:type="gramEnd"/>
      <w:r w:rsidRPr="00E4019A">
        <w:rPr>
          <w:rFonts w:ascii="Times New Roman" w:eastAsia="Times New Roman" w:hAnsi="Times New Roman" w:cs="Times New Roman"/>
          <w:b/>
          <w:color w:val="000000"/>
          <w:sz w:val="24"/>
          <w:szCs w:val="24"/>
          <w:lang w:eastAsia="pt-BR"/>
        </w:rPr>
        <w:t xml:space="preserve"> DIAS DO MÊS DE FEVEREIRO DE 2016</w:t>
      </w:r>
    </w:p>
    <w:p w:rsidR="0064485C" w:rsidRPr="00E4019A" w:rsidRDefault="00E4019A" w:rsidP="00E4019A">
      <w:pPr>
        <w:spacing w:after="150" w:line="240" w:lineRule="auto"/>
        <w:jc w:val="center"/>
        <w:rPr>
          <w:rFonts w:ascii="Times New Roman" w:eastAsia="Times New Roman" w:hAnsi="Times New Roman" w:cs="Times New Roman"/>
          <w:b/>
          <w:sz w:val="24"/>
          <w:szCs w:val="24"/>
          <w:lang w:eastAsia="pt-BR"/>
        </w:rPr>
      </w:pPr>
      <w:r w:rsidRPr="00E4019A">
        <w:rPr>
          <w:rFonts w:ascii="Times New Roman" w:eastAsia="Times New Roman" w:hAnsi="Times New Roman" w:cs="Times New Roman"/>
          <w:b/>
          <w:color w:val="000000"/>
          <w:sz w:val="24"/>
          <w:szCs w:val="24"/>
          <w:lang w:eastAsia="pt-BR"/>
        </w:rPr>
        <w:br/>
      </w:r>
      <w:r w:rsidRPr="00E4019A">
        <w:rPr>
          <w:rFonts w:ascii="Times New Roman" w:eastAsia="Times New Roman" w:hAnsi="Times New Roman" w:cs="Times New Roman"/>
          <w:b/>
          <w:color w:val="FF0000"/>
          <w:sz w:val="24"/>
          <w:szCs w:val="24"/>
          <w:lang w:eastAsia="pt-BR"/>
        </w:rPr>
        <w:t xml:space="preserve">                  </w:t>
      </w:r>
      <w:r w:rsidRPr="00E4019A">
        <w:rPr>
          <w:rFonts w:ascii="Times New Roman" w:eastAsia="Times New Roman" w:hAnsi="Times New Roman" w:cs="Times New Roman"/>
          <w:b/>
          <w:color w:val="FF0000"/>
          <w:sz w:val="24"/>
          <w:szCs w:val="24"/>
          <w:lang w:eastAsia="pt-BR"/>
        </w:rPr>
        <w:tab/>
      </w:r>
      <w:r w:rsidRPr="00E4019A">
        <w:rPr>
          <w:rFonts w:ascii="Times New Roman" w:eastAsia="Times New Roman" w:hAnsi="Times New Roman" w:cs="Times New Roman"/>
          <w:b/>
          <w:sz w:val="24"/>
          <w:szCs w:val="24"/>
          <w:lang w:eastAsia="pt-BR"/>
        </w:rPr>
        <w:t>NILSON ALVES DE ARAUJO</w:t>
      </w:r>
    </w:p>
    <w:p w:rsidR="000202FF"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PRESIDENTE DO CONSELHO DA UNIDADE ESCOLAR</w:t>
      </w:r>
    </w:p>
    <w:p w:rsidR="000202FF" w:rsidRPr="00E4019A" w:rsidRDefault="00E4019A" w:rsidP="00E4019A">
      <w:pPr>
        <w:spacing w:after="150" w:line="240" w:lineRule="auto"/>
        <w:jc w:val="center"/>
        <w:rPr>
          <w:rFonts w:ascii="Times New Roman" w:eastAsia="Times New Roman" w:hAnsi="Times New Roman" w:cs="Times New Roman"/>
          <w:b/>
          <w:sz w:val="24"/>
          <w:szCs w:val="24"/>
          <w:lang w:eastAsia="pt-BR"/>
        </w:rPr>
      </w:pPr>
      <w:r w:rsidRPr="00E4019A">
        <w:rPr>
          <w:rFonts w:ascii="Times New Roman" w:eastAsia="Times New Roman" w:hAnsi="Times New Roman" w:cs="Times New Roman"/>
          <w:b/>
          <w:sz w:val="24"/>
          <w:szCs w:val="24"/>
          <w:lang w:eastAsia="pt-BR"/>
        </w:rPr>
        <w:lastRenderedPageBreak/>
        <w:t>ESCOLA ESTADUAL JOAQUIM FRANCISCO DE SOUZA</w:t>
      </w:r>
    </w:p>
    <w:p w:rsidR="000202FF" w:rsidRPr="00E4019A" w:rsidRDefault="00E4019A" w:rsidP="00E4019A">
      <w:pPr>
        <w:spacing w:after="150" w:line="240" w:lineRule="auto"/>
        <w:jc w:val="center"/>
        <w:rPr>
          <w:rFonts w:ascii="Times New Roman" w:eastAsia="Times New Roman" w:hAnsi="Times New Roman" w:cs="Times New Roman"/>
          <w:b/>
          <w:color w:val="000000"/>
          <w:sz w:val="24"/>
          <w:szCs w:val="24"/>
          <w:lang w:eastAsia="pt-BR"/>
        </w:rPr>
      </w:pPr>
      <w:r w:rsidRPr="00E4019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C6" w:rsidRDefault="002459C6" w:rsidP="004C0DC1">
      <w:pPr>
        <w:spacing w:after="0" w:line="240" w:lineRule="auto"/>
      </w:pPr>
      <w:r>
        <w:separator/>
      </w:r>
    </w:p>
  </w:endnote>
  <w:endnote w:type="continuationSeparator" w:id="0">
    <w:p w:rsidR="002459C6" w:rsidRDefault="002459C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C6" w:rsidRDefault="002459C6" w:rsidP="004C0DC1">
      <w:pPr>
        <w:spacing w:after="0" w:line="240" w:lineRule="auto"/>
      </w:pPr>
      <w:r>
        <w:separator/>
      </w:r>
    </w:p>
  </w:footnote>
  <w:footnote w:type="continuationSeparator" w:id="0">
    <w:p w:rsidR="002459C6" w:rsidRDefault="002459C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913"/>
    <w:rsid w:val="000C6CB2"/>
    <w:rsid w:val="000E4CD2"/>
    <w:rsid w:val="001254E8"/>
    <w:rsid w:val="001945B2"/>
    <w:rsid w:val="00197177"/>
    <w:rsid w:val="001A6DEB"/>
    <w:rsid w:val="001B0F58"/>
    <w:rsid w:val="001E247F"/>
    <w:rsid w:val="0023204C"/>
    <w:rsid w:val="00245873"/>
    <w:rsid w:val="002459C6"/>
    <w:rsid w:val="00267746"/>
    <w:rsid w:val="00297C3D"/>
    <w:rsid w:val="002A739F"/>
    <w:rsid w:val="002B1996"/>
    <w:rsid w:val="002B1BFC"/>
    <w:rsid w:val="002C0118"/>
    <w:rsid w:val="002C25D7"/>
    <w:rsid w:val="00382A5A"/>
    <w:rsid w:val="003A52A2"/>
    <w:rsid w:val="003A7896"/>
    <w:rsid w:val="003C07A6"/>
    <w:rsid w:val="003D0634"/>
    <w:rsid w:val="003D579C"/>
    <w:rsid w:val="00413CD9"/>
    <w:rsid w:val="00425EAE"/>
    <w:rsid w:val="0044290E"/>
    <w:rsid w:val="004B75C3"/>
    <w:rsid w:val="004C0DC1"/>
    <w:rsid w:val="005242ED"/>
    <w:rsid w:val="00545C39"/>
    <w:rsid w:val="00552FF5"/>
    <w:rsid w:val="005823CF"/>
    <w:rsid w:val="00590945"/>
    <w:rsid w:val="00592E6D"/>
    <w:rsid w:val="005D2E1F"/>
    <w:rsid w:val="005D60A3"/>
    <w:rsid w:val="005F343C"/>
    <w:rsid w:val="00602939"/>
    <w:rsid w:val="00612ABC"/>
    <w:rsid w:val="006165CC"/>
    <w:rsid w:val="00620C0F"/>
    <w:rsid w:val="0064485C"/>
    <w:rsid w:val="00694786"/>
    <w:rsid w:val="006D1930"/>
    <w:rsid w:val="006F709F"/>
    <w:rsid w:val="00754D2A"/>
    <w:rsid w:val="00756584"/>
    <w:rsid w:val="007807F2"/>
    <w:rsid w:val="007868DB"/>
    <w:rsid w:val="00794B37"/>
    <w:rsid w:val="007A1C1E"/>
    <w:rsid w:val="007B2900"/>
    <w:rsid w:val="007B7E25"/>
    <w:rsid w:val="007D264D"/>
    <w:rsid w:val="007D5296"/>
    <w:rsid w:val="007D7236"/>
    <w:rsid w:val="00802F95"/>
    <w:rsid w:val="00811698"/>
    <w:rsid w:val="00813D1C"/>
    <w:rsid w:val="00817064"/>
    <w:rsid w:val="008615D7"/>
    <w:rsid w:val="00884D87"/>
    <w:rsid w:val="008B5F97"/>
    <w:rsid w:val="00922A66"/>
    <w:rsid w:val="00933831"/>
    <w:rsid w:val="00944287"/>
    <w:rsid w:val="00987D14"/>
    <w:rsid w:val="00997DB6"/>
    <w:rsid w:val="009C208A"/>
    <w:rsid w:val="009D11EB"/>
    <w:rsid w:val="009D79C9"/>
    <w:rsid w:val="009E4C65"/>
    <w:rsid w:val="00A04E00"/>
    <w:rsid w:val="00A31EC0"/>
    <w:rsid w:val="00A610ED"/>
    <w:rsid w:val="00A80AFA"/>
    <w:rsid w:val="00AE5494"/>
    <w:rsid w:val="00B13C91"/>
    <w:rsid w:val="00B65FCD"/>
    <w:rsid w:val="00B74A24"/>
    <w:rsid w:val="00B77BD8"/>
    <w:rsid w:val="00B83E0F"/>
    <w:rsid w:val="00B90148"/>
    <w:rsid w:val="00C01130"/>
    <w:rsid w:val="00C01F11"/>
    <w:rsid w:val="00C03D01"/>
    <w:rsid w:val="00C079AB"/>
    <w:rsid w:val="00C52B9B"/>
    <w:rsid w:val="00C52F53"/>
    <w:rsid w:val="00C5582D"/>
    <w:rsid w:val="00C56E74"/>
    <w:rsid w:val="00C674F0"/>
    <w:rsid w:val="00C93CFA"/>
    <w:rsid w:val="00CF04A0"/>
    <w:rsid w:val="00D15292"/>
    <w:rsid w:val="00D16803"/>
    <w:rsid w:val="00D30AA4"/>
    <w:rsid w:val="00D44A9E"/>
    <w:rsid w:val="00D50FE6"/>
    <w:rsid w:val="00D70139"/>
    <w:rsid w:val="00D70BBD"/>
    <w:rsid w:val="00DC0EAE"/>
    <w:rsid w:val="00DD599B"/>
    <w:rsid w:val="00E22C27"/>
    <w:rsid w:val="00E374F9"/>
    <w:rsid w:val="00E4019A"/>
    <w:rsid w:val="00E561E7"/>
    <w:rsid w:val="00E67A55"/>
    <w:rsid w:val="00E73170"/>
    <w:rsid w:val="00EA32B6"/>
    <w:rsid w:val="00EA73A0"/>
    <w:rsid w:val="00EB536E"/>
    <w:rsid w:val="00EC6059"/>
    <w:rsid w:val="00F34C7D"/>
    <w:rsid w:val="00F52F58"/>
    <w:rsid w:val="00F66A8C"/>
    <w:rsid w:val="00F678C6"/>
    <w:rsid w:val="00F979E7"/>
    <w:rsid w:val="00FA33EA"/>
    <w:rsid w:val="00FC47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BC060-9904-4A91-A21E-F0BB2E3E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2090</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2016-01-14T17:26:00Z</dcterms:created>
  <dcterms:modified xsi:type="dcterms:W3CDTF">2016-01-14T17:26:00Z</dcterms:modified>
</cp:coreProperties>
</file>