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A" w:rsidRDefault="008A13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A13BA" w:rsidRDefault="008A13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A13BA" w:rsidRPr="002142BC" w:rsidRDefault="008A13B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A13BA" w:rsidRPr="002142BC" w:rsidRDefault="008A13B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13BA" w:rsidRPr="002142BC" w:rsidRDefault="008A13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A13BA" w:rsidRPr="002142BC" w:rsidRDefault="008A13B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3BA" w:rsidRPr="004F4B62" w:rsidRDefault="008A13B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F4B62">
        <w:rPr>
          <w:rFonts w:ascii="Times New Roman" w:hAnsi="Times New Roman" w:cs="Times New Roman"/>
          <w:sz w:val="24"/>
          <w:szCs w:val="24"/>
        </w:rPr>
        <w:t xml:space="preserve">O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ANTÔNIO ALVES FERREIRA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00.674.106/0001-70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>pessoa jurídic</w:t>
      </w:r>
      <w:r w:rsidR="00AF1756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75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MARECHAL RONDON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RUI BARBOSA DA SILVA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052.254.001-59</w:t>
      </w:r>
      <w:r w:rsidRPr="004F4B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243761 SSP-GO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833ECD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833ECD">
        <w:rPr>
          <w:rFonts w:ascii="Times New Roman" w:hAnsi="Times New Roman" w:cs="Times New Roman"/>
          <w:b/>
          <w:sz w:val="24"/>
          <w:szCs w:val="24"/>
        </w:rPr>
        <w:t>22</w:t>
      </w:r>
      <w:r w:rsidR="00833E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33ECD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33ECD">
        <w:rPr>
          <w:rFonts w:ascii="Times New Roman" w:hAnsi="Times New Roman" w:cs="Times New Roman"/>
          <w:sz w:val="24"/>
          <w:szCs w:val="24"/>
        </w:rPr>
        <w:t>de</w:t>
      </w:r>
      <w:r w:rsidR="00833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E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33ECD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02 QD 08 LT 04/06, CENTRO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13BA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A13BA" w:rsidRPr="003F13EE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A13BA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A13BA" w:rsidRPr="0081507D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5A5A5"/>
          <w:insideV w:val="single" w:sz="4" w:space="0" w:color="A5A5A5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0"/>
        <w:gridCol w:w="3757"/>
        <w:gridCol w:w="1483"/>
        <w:gridCol w:w="1276"/>
        <w:gridCol w:w="1214"/>
        <w:gridCol w:w="1680"/>
      </w:tblGrid>
      <w:tr w:rsidR="00A24B7A" w:rsidRPr="00D35C3F" w:rsidTr="00A468CC">
        <w:trPr>
          <w:tblCellSpacing w:w="7" w:type="dxa"/>
        </w:trPr>
        <w:tc>
          <w:tcPr>
            <w:tcW w:w="379" w:type="dxa"/>
            <w:vMerge w:val="restart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Nº</w:t>
            </w:r>
          </w:p>
        </w:tc>
        <w:tc>
          <w:tcPr>
            <w:tcW w:w="3743" w:type="dxa"/>
            <w:vMerge w:val="restart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Produto (nome) todos os produtos a serem adquiridos no período)</w:t>
            </w:r>
          </w:p>
        </w:tc>
        <w:tc>
          <w:tcPr>
            <w:tcW w:w="1469" w:type="dxa"/>
            <w:vMerge w:val="restart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Unidade, Dúzia, Maço, Kg ou L</w:t>
            </w:r>
          </w:p>
        </w:tc>
        <w:tc>
          <w:tcPr>
            <w:tcW w:w="1262" w:type="dxa"/>
            <w:vMerge w:val="restart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Quantidade (total do período)</w:t>
            </w:r>
          </w:p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</w:p>
        </w:tc>
        <w:tc>
          <w:tcPr>
            <w:tcW w:w="2873" w:type="dxa"/>
            <w:gridSpan w:val="2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Preço de Aquisição (R$)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A24B7A" w:rsidRPr="00D35C3F" w:rsidRDefault="00A24B7A" w:rsidP="00A468CC">
            <w:pPr>
              <w:rPr>
                <w:rFonts w:ascii="Calibri" w:hAnsi="Calibri"/>
                <w:color w:val="00000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24B7A" w:rsidRPr="00D35C3F" w:rsidRDefault="00A24B7A" w:rsidP="00A468CC">
            <w:pPr>
              <w:rPr>
                <w:rFonts w:ascii="Calibri" w:hAnsi="Calibri"/>
                <w:color w:val="00000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24B7A" w:rsidRPr="00D35C3F" w:rsidRDefault="00A24B7A" w:rsidP="00A468CC">
            <w:pPr>
              <w:rPr>
                <w:rFonts w:ascii="Calibri" w:hAnsi="Calibri"/>
                <w:color w:val="00000A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24B7A" w:rsidRPr="00D35C3F" w:rsidRDefault="00A24B7A" w:rsidP="00A468CC">
            <w:pPr>
              <w:rPr>
                <w:rFonts w:ascii="Calibri" w:hAnsi="Calibri"/>
                <w:color w:val="00000A"/>
              </w:rPr>
            </w:pPr>
          </w:p>
        </w:tc>
        <w:tc>
          <w:tcPr>
            <w:tcW w:w="1200" w:type="dxa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Médio</w:t>
            </w:r>
          </w:p>
        </w:tc>
        <w:tc>
          <w:tcPr>
            <w:tcW w:w="1659" w:type="dxa"/>
            <w:shd w:val="clear" w:color="auto" w:fill="6999CA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D35C3F" w:rsidRDefault="00A24B7A" w:rsidP="00A468CC">
            <w:pPr>
              <w:spacing w:before="100" w:beforeAutospacing="1" w:after="198"/>
              <w:rPr>
                <w:rFonts w:ascii="Calibri" w:hAnsi="Calibri"/>
                <w:color w:val="00000A"/>
              </w:rPr>
            </w:pPr>
            <w:r w:rsidRPr="00D35C3F">
              <w:rPr>
                <w:color w:val="FFFFFF"/>
              </w:rPr>
              <w:t>Valor Total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01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ABACAXI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6,16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308,00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02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ABÓBORA MADURA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15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2,56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38,40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03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ABOBRINHA VERDE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3,06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30,60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04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ALFACE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MAÇO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5,16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154,80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05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BANANA MAÇÃ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3,68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184,00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06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BANANA MARMELO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25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3,09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77,25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07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BANANA PRATA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3,59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179,50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08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BATA INGLESA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3,50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70,00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09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CENOURA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40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2,62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104,80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10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CHUCHU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08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3,51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28,08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11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COUVE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MAÇO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4,16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41,60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12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FARINHA DE MANDIOCA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25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9,52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238,00</w:t>
            </w:r>
          </w:p>
        </w:tc>
      </w:tr>
      <w:tr w:rsidR="00A24B7A" w:rsidRPr="00D35C3F" w:rsidTr="00A468CC">
        <w:trPr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13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LARANJA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1,96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98,00</w:t>
            </w:r>
          </w:p>
        </w:tc>
      </w:tr>
      <w:tr w:rsidR="00A24B7A" w:rsidRPr="00D35C3F" w:rsidTr="00A468CC">
        <w:trPr>
          <w:trHeight w:val="615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333333"/>
              </w:rPr>
              <w:t>14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MAMÃO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2,91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145,50</w:t>
            </w:r>
          </w:p>
        </w:tc>
      </w:tr>
      <w:tr w:rsidR="00A24B7A" w:rsidRPr="00D35C3F" w:rsidTr="00A468CC">
        <w:trPr>
          <w:trHeight w:val="615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00000A"/>
              </w:rPr>
              <w:t>15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MANDIOCA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1,66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33,20</w:t>
            </w:r>
          </w:p>
        </w:tc>
      </w:tr>
      <w:tr w:rsidR="00A24B7A" w:rsidRPr="00D35C3F" w:rsidTr="00A468CC">
        <w:trPr>
          <w:trHeight w:val="615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00000A"/>
              </w:rPr>
              <w:lastRenderedPageBreak/>
              <w:t>16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MILHO VERDE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5,66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169,80</w:t>
            </w:r>
          </w:p>
        </w:tc>
      </w:tr>
      <w:tr w:rsidR="00A24B7A" w:rsidRPr="00D35C3F" w:rsidTr="00A468CC">
        <w:trPr>
          <w:trHeight w:val="615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00000A"/>
              </w:rPr>
              <w:t>17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PIMENTÃO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04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3,59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14,36</w:t>
            </w:r>
          </w:p>
        </w:tc>
      </w:tr>
      <w:tr w:rsidR="00A24B7A" w:rsidRPr="00D35C3F" w:rsidTr="00A468CC">
        <w:trPr>
          <w:trHeight w:val="615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00000A"/>
              </w:rPr>
              <w:t>18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POLVILHO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25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5,69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142,25</w:t>
            </w:r>
          </w:p>
        </w:tc>
      </w:tr>
      <w:tr w:rsidR="00A24B7A" w:rsidRPr="00D35C3F" w:rsidTr="00A468CC">
        <w:trPr>
          <w:trHeight w:val="615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00000A"/>
              </w:rPr>
              <w:t>19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REPOLHO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2,66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53,20</w:t>
            </w:r>
          </w:p>
        </w:tc>
      </w:tr>
      <w:tr w:rsidR="00A24B7A" w:rsidRPr="00D35C3F" w:rsidTr="00A468CC">
        <w:trPr>
          <w:trHeight w:val="600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color w:val="00000A"/>
              </w:rPr>
            </w:pPr>
            <w:r w:rsidRPr="008553AC">
              <w:rPr>
                <w:bCs/>
                <w:color w:val="00000A"/>
              </w:rPr>
              <w:t>20</w:t>
            </w: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TOMATE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KG</w:t>
            </w: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30</w:t>
            </w: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4,04</w:t>
            </w: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 w:rsidRPr="008553AC">
              <w:rPr>
                <w:bCs/>
                <w:color w:val="00000A"/>
              </w:rPr>
              <w:t>121,20</w:t>
            </w:r>
          </w:p>
        </w:tc>
      </w:tr>
      <w:tr w:rsidR="00A24B7A" w:rsidRPr="00D35C3F" w:rsidTr="00A468CC">
        <w:trPr>
          <w:trHeight w:val="600"/>
          <w:tblCellSpacing w:w="7" w:type="dxa"/>
        </w:trPr>
        <w:tc>
          <w:tcPr>
            <w:tcW w:w="37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</w:p>
        </w:tc>
        <w:tc>
          <w:tcPr>
            <w:tcW w:w="3743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  <w:vAlign w:val="center"/>
          </w:tcPr>
          <w:p w:rsidR="00A24B7A" w:rsidRPr="008553AC" w:rsidRDefault="00A24B7A" w:rsidP="00A468CC">
            <w:pPr>
              <w:spacing w:before="100" w:beforeAutospacing="1" w:after="198"/>
              <w:rPr>
                <w:bCs/>
                <w:color w:val="00000A"/>
              </w:rPr>
            </w:pPr>
            <w:r>
              <w:rPr>
                <w:bCs/>
                <w:color w:val="00000A"/>
              </w:rPr>
              <w:t>TOTAL</w:t>
            </w:r>
          </w:p>
        </w:tc>
        <w:tc>
          <w:tcPr>
            <w:tcW w:w="146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</w:p>
        </w:tc>
        <w:tc>
          <w:tcPr>
            <w:tcW w:w="1262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</w:p>
        </w:tc>
        <w:tc>
          <w:tcPr>
            <w:tcW w:w="1200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</w:p>
        </w:tc>
        <w:tc>
          <w:tcPr>
            <w:tcW w:w="1659" w:type="dxa"/>
            <w:shd w:val="clear" w:color="auto" w:fill="FFFFFF"/>
            <w:tcMar>
              <w:top w:w="62" w:type="dxa"/>
              <w:left w:w="0" w:type="dxa"/>
              <w:bottom w:w="62" w:type="dxa"/>
              <w:right w:w="62" w:type="dxa"/>
            </w:tcMar>
          </w:tcPr>
          <w:p w:rsidR="00A24B7A" w:rsidRPr="008553AC" w:rsidRDefault="00A24B7A" w:rsidP="00A468CC">
            <w:pPr>
              <w:spacing w:before="100" w:beforeAutospacing="1" w:after="198"/>
              <w:jc w:val="center"/>
              <w:rPr>
                <w:bCs/>
                <w:color w:val="00000A"/>
              </w:rPr>
            </w:pPr>
            <w:r>
              <w:rPr>
                <w:lang w:eastAsia="pt-BR"/>
              </w:rPr>
              <w:t xml:space="preserve">R$ </w:t>
            </w:r>
            <w:r>
              <w:rPr>
                <w:bCs/>
                <w:color w:val="00000A"/>
              </w:rPr>
              <w:fldChar w:fldCharType="begin"/>
            </w:r>
            <w:r>
              <w:rPr>
                <w:bCs/>
                <w:color w:val="00000A"/>
              </w:rPr>
              <w:instrText xml:space="preserve"> =SUM(ABOVE) \# "0,00" </w:instrText>
            </w:r>
            <w:r>
              <w:rPr>
                <w:bCs/>
                <w:color w:val="00000A"/>
              </w:rPr>
              <w:fldChar w:fldCharType="separate"/>
            </w:r>
            <w:r>
              <w:rPr>
                <w:bCs/>
                <w:noProof/>
                <w:color w:val="00000A"/>
              </w:rPr>
              <w:t>2232,54</w:t>
            </w:r>
            <w:r>
              <w:rPr>
                <w:bCs/>
                <w:color w:val="00000A"/>
              </w:rPr>
              <w:fldChar w:fldCharType="end"/>
            </w:r>
          </w:p>
        </w:tc>
      </w:tr>
    </w:tbl>
    <w:p w:rsidR="008A13BA" w:rsidRDefault="008A13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A13BA" w:rsidRPr="002142BC" w:rsidRDefault="008A13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A13BA" w:rsidRPr="002142BC" w:rsidRDefault="008A13B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A13BA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A13BA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A13BA" w:rsidRPr="00A23C18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A13BA" w:rsidRDefault="008A13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A13BA" w:rsidRDefault="008A13B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A13BA" w:rsidRDefault="008A13B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A13BA" w:rsidRDefault="008A13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A13BA" w:rsidRDefault="008A13B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A13BA" w:rsidRPr="002142BC" w:rsidRDefault="008A13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A13BA" w:rsidRPr="002142BC" w:rsidRDefault="008A13B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A13BA" w:rsidRPr="002142BC" w:rsidRDefault="008A13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A13BA" w:rsidRPr="00D35EFE" w:rsidRDefault="008A13B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A13BA" w:rsidRDefault="008A13B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A13BA" w:rsidRDefault="008A13B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A13BA" w:rsidRPr="002D3F7C" w:rsidRDefault="008A13B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A13BA" w:rsidRPr="00C661C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A13BA" w:rsidRDefault="008A13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A13BA" w:rsidRPr="002142BC" w:rsidRDefault="008A13B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A13BA" w:rsidRPr="000360DE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A13BA" w:rsidRPr="0025098A" w:rsidRDefault="008A13B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A13BA" w:rsidRPr="002142BC" w:rsidRDefault="008A13B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A13BA" w:rsidRPr="00212348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A13BA" w:rsidRPr="00DA7F8A" w:rsidRDefault="008A13B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A13BA" w:rsidRPr="00DA7F8A" w:rsidRDefault="008A13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A13BA" w:rsidRPr="00DA7F8A" w:rsidRDefault="008A13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A13BA" w:rsidRDefault="008A13B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8A13BA" w:rsidRPr="002142BC" w:rsidRDefault="008A13B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A13BA" w:rsidRPr="002142BC" w:rsidRDefault="008A13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A13BA" w:rsidRPr="002142BC" w:rsidRDefault="008A13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A13BA" w:rsidRPr="008D05C0" w:rsidRDefault="008A13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A13BA" w:rsidRPr="008D05C0" w:rsidRDefault="008A13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A13BA" w:rsidRPr="008D05C0" w:rsidRDefault="008A13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A13BA" w:rsidRPr="008D05C0" w:rsidRDefault="008A13B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A13BA" w:rsidRPr="008D05C0" w:rsidRDefault="008A13B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A13BA" w:rsidRPr="008D05C0" w:rsidRDefault="008A13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A13BA" w:rsidRPr="002142BC" w:rsidRDefault="008A13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A13BA" w:rsidRPr="00796030" w:rsidRDefault="008A13B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A13BA" w:rsidRPr="002142BC" w:rsidRDefault="008A13B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A13BA" w:rsidRPr="002142BC" w:rsidRDefault="008A13B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13BA" w:rsidRPr="002142BC" w:rsidRDefault="008A13B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A13BA" w:rsidRDefault="008A13B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A13BA" w:rsidRPr="00A94824" w:rsidRDefault="008A13B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13BA" w:rsidRPr="0067742C" w:rsidRDefault="008A13B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A13BA" w:rsidRDefault="008A13B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F175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AF1756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MARECHAL RONDON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02 QD 08 LT 04/06,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A13BA" w:rsidRPr="00A94824" w:rsidRDefault="008A13B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BA" w:rsidRPr="0067742C" w:rsidRDefault="008A13B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A13BA" w:rsidRDefault="008A13B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F175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AF1756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MARECHAL RONDON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RUA 02 QD 08 LT 04/06,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A13BA" w:rsidRDefault="008A13B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A13BA" w:rsidRDefault="008A13B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A13BA" w:rsidRDefault="008A13B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13BA" w:rsidRDefault="008A13B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13BA" w:rsidRPr="0081507D" w:rsidRDefault="008A13B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8A13BA" w:rsidRPr="002142BC" w:rsidRDefault="008A13B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A13BA" w:rsidRPr="002142BC" w:rsidRDefault="008A13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A13BA" w:rsidRPr="002142BC" w:rsidRDefault="008A13B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A13BA" w:rsidRPr="00202E28" w:rsidRDefault="008A13B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A13BA" w:rsidRDefault="008A13B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A13BA" w:rsidRDefault="008A13B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A13BA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A13BA" w:rsidRPr="002C2B84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A13BA" w:rsidRPr="002C2B84" w:rsidRDefault="008A13B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A13BA" w:rsidRPr="002C2B84" w:rsidRDefault="008A13B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A13BA" w:rsidRPr="002C2B84" w:rsidRDefault="008A13B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A13BA" w:rsidRPr="002142BC" w:rsidRDefault="008A13B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A13BA" w:rsidRPr="002142BC" w:rsidRDefault="008A13B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A13BA" w:rsidRPr="00F67F20" w:rsidRDefault="008A13B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A13BA" w:rsidRPr="002142BC" w:rsidRDefault="008A13B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A13BA" w:rsidRDefault="008A13B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A13BA" w:rsidRPr="005B7D74" w:rsidRDefault="008A13B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A13BA" w:rsidRPr="004F4B62" w:rsidRDefault="008A13B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JUSSARA</w:t>
      </w:r>
      <w:r w:rsidRPr="004F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33E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33ECD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A13BA" w:rsidRPr="004F4B62" w:rsidRDefault="008A13B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3BA" w:rsidRPr="004F4B62" w:rsidRDefault="008A1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RUI BARBOSA DA SILVA</w:t>
      </w:r>
    </w:p>
    <w:p w:rsidR="008A13BA" w:rsidRPr="004F4B62" w:rsidRDefault="008A1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A13BA" w:rsidRPr="004F4B62" w:rsidRDefault="008A1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3BA" w:rsidRPr="004F4B62" w:rsidRDefault="00AF175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MARECHAL RONDON</w:t>
      </w:r>
    </w:p>
    <w:p w:rsidR="008A13BA" w:rsidRDefault="008A1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A13BA" w:rsidSect="008A13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A13BA" w:rsidRPr="002142BC" w:rsidRDefault="008A13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8A13BA" w:rsidRPr="002142BC" w:rsidSect="008A13B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BA" w:rsidRDefault="008A13BA" w:rsidP="004C0DC1">
      <w:pPr>
        <w:spacing w:after="0" w:line="240" w:lineRule="auto"/>
      </w:pPr>
      <w:r>
        <w:separator/>
      </w:r>
    </w:p>
  </w:endnote>
  <w:endnote w:type="continuationSeparator" w:id="0">
    <w:p w:rsidR="008A13BA" w:rsidRDefault="008A13B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BA" w:rsidRDefault="008A13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BA" w:rsidRDefault="008A13B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A13BA" w:rsidRPr="009A613B" w:rsidRDefault="008A13B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A13BA" w:rsidRPr="004667FA" w:rsidRDefault="008A13B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A13BA" w:rsidRDefault="008A13BA" w:rsidP="00882B6E">
    <w:pPr>
      <w:pStyle w:val="Rodap"/>
    </w:pPr>
  </w:p>
  <w:p w:rsidR="008A13BA" w:rsidRPr="00283531" w:rsidRDefault="008A13B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BA" w:rsidRDefault="008A13B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BA" w:rsidRDefault="008A13BA" w:rsidP="004C0DC1">
      <w:pPr>
        <w:spacing w:after="0" w:line="240" w:lineRule="auto"/>
      </w:pPr>
      <w:r>
        <w:separator/>
      </w:r>
    </w:p>
  </w:footnote>
  <w:footnote w:type="continuationSeparator" w:id="0">
    <w:p w:rsidR="008A13BA" w:rsidRDefault="008A13B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BA" w:rsidRDefault="008A13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BA" w:rsidRDefault="008A13B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BA" w:rsidRDefault="008A13B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4B62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33EC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A13BA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4B7A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AF1756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CC4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9698E-A0AD-41EB-9EA4-61328EF0A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2595</Words>
  <Characters>14014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2017-11-07T13:08:00Z</dcterms:created>
  <dcterms:modified xsi:type="dcterms:W3CDTF">2017-11-20T13:11:00Z</dcterms:modified>
</cp:coreProperties>
</file>