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0AA" w:rsidRPr="00477577" w:rsidRDefault="009C00AA" w:rsidP="008615D7">
      <w:pPr>
        <w:spacing w:after="150" w:line="240" w:lineRule="auto"/>
        <w:jc w:val="center"/>
        <w:rPr>
          <w:rFonts w:ascii="Arial" w:eastAsia="Times New Roman" w:hAnsi="Arial" w:cs="Arial"/>
          <w:b/>
          <w:color w:val="000000"/>
          <w:u w:val="single"/>
          <w:lang w:eastAsia="pt-BR"/>
        </w:rPr>
      </w:pPr>
    </w:p>
    <w:p w:rsidR="009C00AA" w:rsidRPr="00477577" w:rsidRDefault="009C00AA"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9C00AA" w:rsidRPr="00FA5025" w:rsidRDefault="009C00AA" w:rsidP="008615D7">
      <w:pPr>
        <w:spacing w:after="150" w:line="240" w:lineRule="auto"/>
        <w:jc w:val="both"/>
        <w:rPr>
          <w:rFonts w:ascii="Arial" w:eastAsia="Times New Roman" w:hAnsi="Arial" w:cs="Arial"/>
          <w:color w:val="000000"/>
          <w:sz w:val="20"/>
          <w:szCs w:val="20"/>
          <w:lang w:eastAsia="pt-BR"/>
        </w:rPr>
      </w:pPr>
    </w:p>
    <w:p w:rsidR="009C00AA" w:rsidRPr="00FA5025" w:rsidRDefault="009C00AA"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9C00AA" w:rsidRPr="00FA5025" w:rsidRDefault="009C00AA" w:rsidP="008918E4">
      <w:pPr>
        <w:autoSpaceDE w:val="0"/>
        <w:autoSpaceDN w:val="0"/>
        <w:adjustRightInd w:val="0"/>
        <w:spacing w:after="0" w:line="240" w:lineRule="auto"/>
        <w:rPr>
          <w:rFonts w:ascii="Arial" w:hAnsi="Arial" w:cs="Arial"/>
          <w:b/>
          <w:bCs/>
          <w:color w:val="000000" w:themeColor="text1"/>
          <w:sz w:val="20"/>
          <w:szCs w:val="20"/>
        </w:rPr>
      </w:pPr>
    </w:p>
    <w:p w:rsidR="009C00AA" w:rsidRPr="0057130A" w:rsidRDefault="009C00AA"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1.</w:t>
      </w:r>
      <w:r w:rsidRPr="0057130A">
        <w:rPr>
          <w:rFonts w:ascii="Arial" w:hAnsi="Arial" w:cs="Arial"/>
          <w:sz w:val="20"/>
          <w:szCs w:val="20"/>
        </w:rPr>
        <w:t xml:space="preserve">1 - O </w:t>
      </w:r>
      <w:r w:rsidRPr="0057130A">
        <w:rPr>
          <w:rFonts w:ascii="Arial" w:hAnsi="Arial" w:cs="Arial"/>
          <w:bCs/>
          <w:sz w:val="20"/>
          <w:szCs w:val="20"/>
        </w:rPr>
        <w:t>CONSELHO ESCOLAR</w:t>
      </w:r>
      <w:r w:rsidRPr="0057130A">
        <w:rPr>
          <w:rFonts w:ascii="Arial" w:hAnsi="Arial" w:cs="Arial"/>
          <w:b/>
          <w:bCs/>
          <w:sz w:val="20"/>
          <w:szCs w:val="20"/>
        </w:rPr>
        <w:t xml:space="preserve"> </w:t>
      </w:r>
      <w:r w:rsidRPr="00C83E7E">
        <w:rPr>
          <w:rFonts w:ascii="Arial" w:hAnsi="Arial" w:cs="Arial"/>
          <w:b/>
          <w:bCs/>
          <w:noProof/>
          <w:sz w:val="20"/>
          <w:szCs w:val="20"/>
        </w:rPr>
        <w:t>CARLOS ALBERTO DE DEUS</w:t>
      </w:r>
      <w:r w:rsidRPr="0057130A">
        <w:rPr>
          <w:rFonts w:ascii="Arial" w:hAnsi="Arial" w:cs="Arial"/>
          <w:b/>
          <w:bCs/>
          <w:sz w:val="20"/>
          <w:szCs w:val="20"/>
        </w:rPr>
        <w:t xml:space="preserve">,  </w:t>
      </w:r>
      <w:r w:rsidRPr="0057130A">
        <w:rPr>
          <w:rFonts w:ascii="Arial" w:hAnsi="Arial" w:cs="Arial"/>
          <w:bCs/>
          <w:sz w:val="20"/>
          <w:szCs w:val="20"/>
        </w:rPr>
        <w:t>inscrito no</w:t>
      </w:r>
      <w:r w:rsidRPr="0057130A">
        <w:rPr>
          <w:rFonts w:ascii="Arial" w:hAnsi="Arial" w:cs="Arial"/>
          <w:b/>
          <w:bCs/>
          <w:sz w:val="20"/>
          <w:szCs w:val="20"/>
        </w:rPr>
        <w:t xml:space="preserve"> CNPJ sob nº </w:t>
      </w:r>
      <w:r w:rsidRPr="00C83E7E">
        <w:rPr>
          <w:rFonts w:ascii="Arial" w:hAnsi="Arial" w:cs="Arial"/>
          <w:b/>
          <w:bCs/>
          <w:noProof/>
          <w:sz w:val="20"/>
          <w:szCs w:val="20"/>
        </w:rPr>
        <w:t>646175000170</w:t>
      </w:r>
      <w:r w:rsidRPr="0057130A">
        <w:rPr>
          <w:rFonts w:ascii="Arial" w:hAnsi="Arial" w:cs="Arial"/>
          <w:b/>
          <w:bCs/>
          <w:sz w:val="20"/>
          <w:szCs w:val="20"/>
        </w:rPr>
        <w:t xml:space="preserve">, </w:t>
      </w:r>
      <w:r w:rsidRPr="0057130A">
        <w:rPr>
          <w:rFonts w:ascii="Arial" w:hAnsi="Arial" w:cs="Arial"/>
          <w:sz w:val="20"/>
          <w:szCs w:val="20"/>
        </w:rPr>
        <w:t>pessoa jurídic</w:t>
      </w:r>
      <w:r>
        <w:rPr>
          <w:rFonts w:ascii="Arial" w:hAnsi="Arial" w:cs="Arial"/>
          <w:sz w:val="20"/>
          <w:szCs w:val="20"/>
        </w:rPr>
        <w:t>a de direito público interno, do</w:t>
      </w:r>
      <w:r w:rsidRPr="0057130A">
        <w:rPr>
          <w:rFonts w:ascii="Arial" w:hAnsi="Arial" w:cs="Arial"/>
          <w:b/>
          <w:bCs/>
          <w:sz w:val="20"/>
          <w:szCs w:val="20"/>
        </w:rPr>
        <w:t xml:space="preserve"> </w:t>
      </w:r>
      <w:r w:rsidRPr="00C83E7E">
        <w:rPr>
          <w:rFonts w:ascii="Arial" w:hAnsi="Arial" w:cs="Arial"/>
          <w:b/>
          <w:bCs/>
          <w:noProof/>
          <w:sz w:val="20"/>
          <w:szCs w:val="20"/>
        </w:rPr>
        <w:t>COLÉGIO ESTADUAL CARLOS ALBERTO DE DEUS</w:t>
      </w:r>
      <w:r w:rsidRPr="0057130A">
        <w:rPr>
          <w:rFonts w:ascii="Arial" w:hAnsi="Arial" w:cs="Arial"/>
          <w:b/>
          <w:bCs/>
          <w:sz w:val="20"/>
          <w:szCs w:val="20"/>
        </w:rPr>
        <w:t xml:space="preserve">, </w:t>
      </w:r>
      <w:r w:rsidRPr="0057130A">
        <w:rPr>
          <w:rFonts w:ascii="Arial" w:hAnsi="Arial" w:cs="Arial"/>
          <w:sz w:val="20"/>
          <w:szCs w:val="20"/>
        </w:rPr>
        <w:t xml:space="preserve">sediada no município de </w:t>
      </w:r>
      <w:r w:rsidRPr="00C83E7E">
        <w:rPr>
          <w:rFonts w:ascii="Arial" w:hAnsi="Arial" w:cs="Arial"/>
          <w:b/>
          <w:noProof/>
          <w:sz w:val="20"/>
          <w:szCs w:val="20"/>
        </w:rPr>
        <w:t>GOIÂNIA</w:t>
      </w:r>
      <w:r w:rsidRPr="0057130A">
        <w:rPr>
          <w:rFonts w:ascii="Arial" w:hAnsi="Arial" w:cs="Arial"/>
          <w:b/>
          <w:sz w:val="20"/>
          <w:szCs w:val="20"/>
        </w:rPr>
        <w:t>/GO</w:t>
      </w:r>
      <w:r w:rsidRPr="0057130A">
        <w:rPr>
          <w:rFonts w:ascii="Arial" w:hAnsi="Arial" w:cs="Arial"/>
          <w:sz w:val="20"/>
          <w:szCs w:val="20"/>
        </w:rPr>
        <w:t xml:space="preserve">, </w:t>
      </w:r>
      <w:r w:rsidRPr="0057130A">
        <w:rPr>
          <w:rFonts w:ascii="Arial" w:hAnsi="Arial" w:cs="Arial"/>
          <w:bCs/>
          <w:sz w:val="20"/>
          <w:szCs w:val="20"/>
        </w:rPr>
        <w:t xml:space="preserve">jurisdicionada a </w:t>
      </w:r>
      <w:r w:rsidRPr="0057130A">
        <w:rPr>
          <w:rFonts w:ascii="Arial" w:hAnsi="Arial" w:cs="Arial"/>
          <w:b/>
          <w:bCs/>
          <w:sz w:val="20"/>
          <w:szCs w:val="20"/>
        </w:rPr>
        <w:t>COORDENAÇÃO REGIONAL DE ESTADO DE EDUCAÇÃO, CULTURA E ESPORTE DE Goiânia</w:t>
      </w:r>
      <w:r w:rsidRPr="0057130A">
        <w:rPr>
          <w:rFonts w:ascii="Arial" w:hAnsi="Arial" w:cs="Arial"/>
          <w:sz w:val="20"/>
          <w:szCs w:val="20"/>
        </w:rPr>
        <w:t>, representada neste ato pelo Presidente do Conselho,</w:t>
      </w:r>
      <w:r>
        <w:rPr>
          <w:rFonts w:ascii="Arial" w:hAnsi="Arial" w:cs="Arial"/>
          <w:sz w:val="20"/>
          <w:szCs w:val="20"/>
        </w:rPr>
        <w:t xml:space="preserve"> </w:t>
      </w:r>
      <w:r w:rsidRPr="00C83E7E">
        <w:rPr>
          <w:rFonts w:ascii="Arial" w:hAnsi="Arial" w:cs="Arial"/>
          <w:b/>
          <w:noProof/>
          <w:sz w:val="20"/>
          <w:szCs w:val="20"/>
        </w:rPr>
        <w:t>FRANCISCO RICARDO ALVES VASCONCELOS</w:t>
      </w:r>
      <w:r w:rsidRPr="0057130A">
        <w:rPr>
          <w:rFonts w:ascii="Arial" w:hAnsi="Arial" w:cs="Arial"/>
          <w:sz w:val="20"/>
          <w:szCs w:val="20"/>
        </w:rPr>
        <w:t xml:space="preserve">, inscrito (a) no CPF nº </w:t>
      </w:r>
      <w:r w:rsidRPr="00C83E7E">
        <w:rPr>
          <w:rFonts w:ascii="Arial" w:hAnsi="Arial" w:cs="Arial"/>
          <w:b/>
          <w:noProof/>
          <w:sz w:val="20"/>
          <w:szCs w:val="20"/>
        </w:rPr>
        <w:t>39493784134</w:t>
      </w:r>
      <w:r w:rsidRPr="0057130A">
        <w:rPr>
          <w:rFonts w:ascii="Arial" w:hAnsi="Arial" w:cs="Arial"/>
          <w:sz w:val="20"/>
          <w:szCs w:val="20"/>
        </w:rPr>
        <w:t xml:space="preserve">, Carteira de Identidade nº </w:t>
      </w:r>
      <w:r w:rsidRPr="00C83E7E">
        <w:rPr>
          <w:rFonts w:ascii="Arial" w:hAnsi="Arial" w:cs="Arial"/>
          <w:b/>
          <w:noProof/>
          <w:sz w:val="20"/>
          <w:szCs w:val="20"/>
        </w:rPr>
        <w:t>1569344SSPGO</w:t>
      </w:r>
      <w:r w:rsidRPr="0057130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7130A">
        <w:rPr>
          <w:rFonts w:ascii="Arial" w:hAnsi="Arial" w:cs="Arial"/>
          <w:b/>
          <w:sz w:val="20"/>
          <w:szCs w:val="20"/>
        </w:rPr>
        <w:t>01</w:t>
      </w:r>
      <w:r w:rsidRPr="0057130A">
        <w:rPr>
          <w:rFonts w:ascii="Arial" w:hAnsi="Arial" w:cs="Arial"/>
          <w:sz w:val="20"/>
          <w:szCs w:val="20"/>
        </w:rPr>
        <w:t xml:space="preserve"> de agosto a </w:t>
      </w:r>
      <w:r w:rsidRPr="0057130A">
        <w:rPr>
          <w:rFonts w:ascii="Arial" w:hAnsi="Arial" w:cs="Arial"/>
          <w:b/>
          <w:sz w:val="20"/>
          <w:szCs w:val="20"/>
        </w:rPr>
        <w:t xml:space="preserve">21 </w:t>
      </w:r>
      <w:r w:rsidRPr="0057130A">
        <w:rPr>
          <w:rFonts w:ascii="Arial" w:hAnsi="Arial" w:cs="Arial"/>
          <w:sz w:val="20"/>
          <w:szCs w:val="20"/>
        </w:rPr>
        <w:t>de</w:t>
      </w:r>
      <w:r w:rsidRPr="0057130A">
        <w:rPr>
          <w:rFonts w:ascii="Arial" w:hAnsi="Arial" w:cs="Arial"/>
          <w:b/>
          <w:sz w:val="20"/>
          <w:szCs w:val="20"/>
        </w:rPr>
        <w:t xml:space="preserve"> </w:t>
      </w:r>
      <w:r w:rsidRPr="0057130A">
        <w:rPr>
          <w:rFonts w:ascii="Arial" w:hAnsi="Arial" w:cs="Arial"/>
          <w:sz w:val="20"/>
          <w:szCs w:val="20"/>
        </w:rPr>
        <w:t xml:space="preserve">dezembro de 2018. Os Grupos Formais/Informais/Individuais deverão apresentar a documentação de habilitação e o Projeto de Venda de </w:t>
      </w:r>
      <w:r w:rsidR="00A83449">
        <w:rPr>
          <w:rFonts w:ascii="Arial" w:hAnsi="Arial" w:cs="Arial"/>
          <w:sz w:val="20"/>
          <w:szCs w:val="20"/>
        </w:rPr>
        <w:t>07/06/2018 a 29/06/2018</w:t>
      </w:r>
      <w:r w:rsidRPr="0057130A">
        <w:rPr>
          <w:rFonts w:ascii="Arial" w:hAnsi="Arial" w:cs="Arial"/>
          <w:b/>
          <w:bCs/>
          <w:sz w:val="20"/>
          <w:szCs w:val="20"/>
        </w:rPr>
        <w:t xml:space="preserve">, </w:t>
      </w:r>
      <w:r w:rsidRPr="0057130A">
        <w:rPr>
          <w:rFonts w:ascii="Arial" w:hAnsi="Arial" w:cs="Arial"/>
          <w:bCs/>
          <w:sz w:val="20"/>
          <w:szCs w:val="20"/>
        </w:rPr>
        <w:t>na sede do Conselho Escolar, situada à</w:t>
      </w:r>
      <w:r w:rsidRPr="0057130A">
        <w:rPr>
          <w:rFonts w:ascii="Arial" w:hAnsi="Arial" w:cs="Arial"/>
          <w:b/>
          <w:bCs/>
          <w:sz w:val="20"/>
          <w:szCs w:val="20"/>
        </w:rPr>
        <w:t xml:space="preserve"> </w:t>
      </w:r>
      <w:r w:rsidRPr="00C83E7E">
        <w:rPr>
          <w:rFonts w:ascii="Arial" w:hAnsi="Arial" w:cs="Arial"/>
          <w:b/>
          <w:bCs/>
          <w:noProof/>
          <w:sz w:val="20"/>
          <w:szCs w:val="20"/>
        </w:rPr>
        <w:t>RUA LIBERO BADARÓ, QD 22, S/N, NOSSA SENHORA DE FÁTIMA</w:t>
      </w:r>
      <w:r w:rsidRPr="0057130A">
        <w:rPr>
          <w:rFonts w:ascii="Arial" w:hAnsi="Arial" w:cs="Arial"/>
          <w:b/>
          <w:bCs/>
          <w:sz w:val="20"/>
          <w:szCs w:val="20"/>
        </w:rPr>
        <w:t xml:space="preserve">/ </w:t>
      </w:r>
      <w:r w:rsidRPr="00C83E7E">
        <w:rPr>
          <w:rFonts w:ascii="Arial" w:hAnsi="Arial" w:cs="Arial"/>
          <w:b/>
          <w:bCs/>
          <w:noProof/>
          <w:sz w:val="20"/>
          <w:szCs w:val="20"/>
        </w:rPr>
        <w:t>GOIÂNIA</w:t>
      </w:r>
      <w:r w:rsidRPr="0057130A">
        <w:rPr>
          <w:rFonts w:ascii="Arial" w:hAnsi="Arial" w:cs="Arial"/>
          <w:b/>
          <w:bCs/>
          <w:sz w:val="20"/>
          <w:szCs w:val="20"/>
        </w:rPr>
        <w:t xml:space="preserve">. </w:t>
      </w:r>
    </w:p>
    <w:p w:rsidR="009C00AA" w:rsidRPr="00FA5025" w:rsidRDefault="009C00AA" w:rsidP="002D6245">
      <w:pPr>
        <w:autoSpaceDE w:val="0"/>
        <w:autoSpaceDN w:val="0"/>
        <w:adjustRightInd w:val="0"/>
        <w:spacing w:after="0" w:line="360" w:lineRule="auto"/>
        <w:jc w:val="both"/>
        <w:rPr>
          <w:rFonts w:ascii="Arial" w:hAnsi="Arial" w:cs="Arial"/>
          <w:b/>
          <w:bCs/>
          <w:color w:val="FF0000"/>
          <w:sz w:val="20"/>
          <w:szCs w:val="20"/>
        </w:rPr>
      </w:pPr>
    </w:p>
    <w:p w:rsidR="009C00AA" w:rsidRPr="00FA5025" w:rsidRDefault="009C00A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9C00AA" w:rsidRPr="00FA5025" w:rsidRDefault="009C00AA"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9C00AA" w:rsidRPr="00FA5025" w:rsidRDefault="009C00AA" w:rsidP="00450B5E">
      <w:pPr>
        <w:spacing w:after="150" w:line="360" w:lineRule="auto"/>
        <w:jc w:val="both"/>
        <w:rPr>
          <w:rFonts w:ascii="Arial" w:eastAsia="Times New Roman" w:hAnsi="Arial" w:cs="Arial"/>
          <w:color w:val="000000"/>
          <w:sz w:val="20"/>
          <w:szCs w:val="20"/>
          <w:lang w:eastAsia="pt-BR"/>
        </w:rPr>
      </w:pPr>
    </w:p>
    <w:p w:rsidR="009C00AA" w:rsidRPr="00FA5025" w:rsidRDefault="009C00AA"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74C2D" w:rsidRPr="00711AB3" w:rsidTr="00FE66A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74C2D" w:rsidRPr="002142BC" w:rsidRDefault="00E74C2D" w:rsidP="00FE66AF">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74C2D" w:rsidRPr="002142BC" w:rsidRDefault="00E74C2D" w:rsidP="00FE66A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74C2D" w:rsidRPr="002142BC" w:rsidRDefault="00E74C2D" w:rsidP="00FE66AF">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74C2D" w:rsidRPr="002142BC" w:rsidRDefault="00E74C2D" w:rsidP="00FE66A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E74C2D" w:rsidRPr="002142BC" w:rsidRDefault="00E74C2D" w:rsidP="00FE66AF">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74C2D" w:rsidRPr="002142BC" w:rsidRDefault="00E74C2D" w:rsidP="00FE66A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E74C2D" w:rsidRPr="00711AB3" w:rsidTr="00FE66A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74C2D" w:rsidRPr="002142BC" w:rsidRDefault="00E74C2D" w:rsidP="00FE66AF">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74C2D" w:rsidRPr="002142BC" w:rsidRDefault="00E74C2D" w:rsidP="00FE66AF">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74C2D" w:rsidRPr="002142BC" w:rsidRDefault="00E74C2D" w:rsidP="00FE66AF">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74C2D" w:rsidRPr="002142BC" w:rsidRDefault="00E74C2D" w:rsidP="00FE66AF">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74C2D" w:rsidRPr="002142BC" w:rsidRDefault="00E74C2D" w:rsidP="00FE66A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74C2D" w:rsidRPr="002142BC" w:rsidRDefault="00E74C2D" w:rsidP="00FE66A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E74C2D" w:rsidRPr="00711AB3" w:rsidTr="00FE66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4C2D" w:rsidRPr="002142BC" w:rsidRDefault="00E74C2D" w:rsidP="00FE66AF">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rPr>
                <w:rFonts w:ascii="Times New Roman" w:hAnsi="Times New Roman" w:cs="Times New Roman"/>
                <w:color w:val="000000"/>
                <w:sz w:val="24"/>
                <w:szCs w:val="24"/>
              </w:rPr>
            </w:pPr>
            <w:r w:rsidRPr="00710248">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R$ 700,00</w:t>
            </w:r>
          </w:p>
        </w:tc>
      </w:tr>
      <w:tr w:rsidR="00E74C2D" w:rsidRPr="00711AB3" w:rsidTr="00FE66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74C2D" w:rsidRPr="002142BC" w:rsidRDefault="00E74C2D" w:rsidP="00FE66AF">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rPr>
                <w:rFonts w:ascii="Times New Roman" w:hAnsi="Times New Roman" w:cs="Times New Roman"/>
                <w:color w:val="000000"/>
                <w:sz w:val="24"/>
                <w:szCs w:val="24"/>
              </w:rPr>
            </w:pPr>
            <w:r w:rsidRPr="00710248">
              <w:rPr>
                <w:rFonts w:ascii="Times New Roman" w:hAnsi="Times New Roman" w:cs="Times New Roman"/>
                <w:color w:val="000000"/>
                <w:sz w:val="24"/>
                <w:szCs w:val="24"/>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R$ 3,02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R$ 302,00</w:t>
            </w:r>
          </w:p>
        </w:tc>
      </w:tr>
      <w:tr w:rsidR="00E74C2D" w:rsidRPr="00711AB3" w:rsidTr="00FE66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2142BC" w:rsidRDefault="00E74C2D" w:rsidP="00FE66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rPr>
                <w:rFonts w:ascii="Times New Roman" w:hAnsi="Times New Roman" w:cs="Times New Roman"/>
                <w:color w:val="000000"/>
                <w:sz w:val="24"/>
                <w:szCs w:val="24"/>
              </w:rPr>
            </w:pPr>
            <w:r w:rsidRPr="00710248">
              <w:rPr>
                <w:rFonts w:ascii="Times New Roman" w:hAnsi="Times New Roman" w:cs="Times New Roman"/>
                <w:color w:val="000000"/>
                <w:sz w:val="24"/>
                <w:szCs w:val="24"/>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R$ 106,60</w:t>
            </w:r>
          </w:p>
        </w:tc>
      </w:tr>
      <w:tr w:rsidR="00E74C2D" w:rsidRPr="00711AB3" w:rsidTr="00FE66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2142BC" w:rsidRDefault="00E74C2D" w:rsidP="00FE66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rPr>
                <w:rFonts w:ascii="Times New Roman" w:hAnsi="Times New Roman" w:cs="Times New Roman"/>
                <w:color w:val="000000"/>
                <w:sz w:val="24"/>
                <w:szCs w:val="24"/>
              </w:rPr>
            </w:pPr>
            <w:r w:rsidRPr="00710248">
              <w:rPr>
                <w:rFonts w:ascii="Times New Roman" w:hAnsi="Times New Roman" w:cs="Times New Roman"/>
                <w:color w:val="000000"/>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R$ 6,62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R$ 132,40</w:t>
            </w:r>
          </w:p>
        </w:tc>
      </w:tr>
      <w:tr w:rsidR="00E74C2D" w:rsidRPr="00711AB3" w:rsidTr="00FE66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2142BC" w:rsidRDefault="00E74C2D" w:rsidP="00FE66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rPr>
                <w:rFonts w:ascii="Times New Roman" w:hAnsi="Times New Roman" w:cs="Times New Roman"/>
                <w:color w:val="000000"/>
                <w:sz w:val="24"/>
                <w:szCs w:val="24"/>
              </w:rPr>
            </w:pPr>
            <w:r w:rsidRPr="00710248">
              <w:rPr>
                <w:rFonts w:ascii="Times New Roman" w:hAnsi="Times New Roman" w:cs="Times New Roman"/>
                <w:color w:val="000000"/>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R$ 945,00</w:t>
            </w:r>
          </w:p>
        </w:tc>
      </w:tr>
      <w:tr w:rsidR="00E74C2D" w:rsidRPr="00711AB3" w:rsidTr="00FE66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2142BC" w:rsidRDefault="00E74C2D" w:rsidP="00FE66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rPr>
                <w:rFonts w:ascii="Times New Roman" w:hAnsi="Times New Roman" w:cs="Times New Roman"/>
                <w:color w:val="000000"/>
                <w:sz w:val="24"/>
                <w:szCs w:val="24"/>
              </w:rPr>
            </w:pPr>
            <w:r w:rsidRPr="00710248">
              <w:rPr>
                <w:rFonts w:ascii="Times New Roman" w:hAnsi="Times New Roman" w:cs="Times New Roman"/>
                <w:color w:val="000000"/>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R$ 514,00</w:t>
            </w:r>
          </w:p>
        </w:tc>
      </w:tr>
      <w:tr w:rsidR="00E74C2D" w:rsidRPr="00711AB3" w:rsidTr="00FE66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2142BC" w:rsidRDefault="00E74C2D" w:rsidP="00FE66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rPr>
                <w:rFonts w:ascii="Times New Roman" w:hAnsi="Times New Roman" w:cs="Times New Roman"/>
                <w:color w:val="000000"/>
                <w:sz w:val="24"/>
                <w:szCs w:val="24"/>
              </w:rPr>
            </w:pPr>
            <w:r w:rsidRPr="00710248">
              <w:rPr>
                <w:rFonts w:ascii="Times New Roman" w:hAnsi="Times New Roman" w:cs="Times New Roman"/>
                <w:color w:val="000000"/>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R$ 257,00</w:t>
            </w:r>
          </w:p>
        </w:tc>
      </w:tr>
      <w:tr w:rsidR="00E74C2D" w:rsidRPr="00711AB3" w:rsidTr="00FE66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2142BC" w:rsidRDefault="00E74C2D" w:rsidP="00FE66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rPr>
                <w:rFonts w:ascii="Times New Roman" w:hAnsi="Times New Roman" w:cs="Times New Roman"/>
                <w:color w:val="000000"/>
                <w:sz w:val="24"/>
                <w:szCs w:val="24"/>
              </w:rPr>
            </w:pPr>
            <w:r w:rsidRPr="00710248">
              <w:rPr>
                <w:rFonts w:ascii="Times New Roman" w:hAnsi="Times New Roman" w:cs="Times New Roman"/>
                <w:color w:val="000000"/>
                <w:sz w:val="24"/>
                <w:szCs w:val="24"/>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R$ 6,35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R$ 635,00</w:t>
            </w:r>
          </w:p>
        </w:tc>
      </w:tr>
      <w:tr w:rsidR="00E74C2D" w:rsidRPr="00711AB3" w:rsidTr="00FE66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2142BC" w:rsidRDefault="00E74C2D" w:rsidP="00FE66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rPr>
                <w:rFonts w:ascii="Times New Roman" w:hAnsi="Times New Roman" w:cs="Times New Roman"/>
                <w:color w:val="000000"/>
                <w:sz w:val="24"/>
                <w:szCs w:val="24"/>
              </w:rPr>
            </w:pPr>
            <w:r w:rsidRPr="00710248">
              <w:rPr>
                <w:rFonts w:ascii="Times New Roman" w:hAnsi="Times New Roman" w:cs="Times New Roman"/>
                <w:color w:val="000000"/>
                <w:sz w:val="24"/>
                <w:szCs w:val="24"/>
              </w:rPr>
              <w:t>FARINHA DE MANDIOCA TORRADA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R$ 6,98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R$ 1.396,00</w:t>
            </w:r>
          </w:p>
        </w:tc>
      </w:tr>
      <w:tr w:rsidR="00E74C2D" w:rsidRPr="00711AB3" w:rsidTr="00FE66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2142BC" w:rsidRDefault="00E74C2D" w:rsidP="00FE66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rPr>
                <w:rFonts w:ascii="Times New Roman" w:hAnsi="Times New Roman" w:cs="Times New Roman"/>
                <w:color w:val="000000"/>
                <w:sz w:val="24"/>
                <w:szCs w:val="24"/>
              </w:rPr>
            </w:pPr>
            <w:r w:rsidRPr="00710248">
              <w:rPr>
                <w:rFonts w:ascii="Times New Roman" w:hAnsi="Times New Roman" w:cs="Times New Roman"/>
                <w:color w:val="000000"/>
                <w:sz w:val="24"/>
                <w:szCs w:val="24"/>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R$ 3,53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R$ 388,30</w:t>
            </w:r>
          </w:p>
        </w:tc>
      </w:tr>
      <w:tr w:rsidR="00E74C2D" w:rsidRPr="00711AB3" w:rsidTr="00FE66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2142BC" w:rsidRDefault="00E74C2D" w:rsidP="00FE66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rPr>
                <w:rFonts w:ascii="Times New Roman" w:hAnsi="Times New Roman" w:cs="Times New Roman"/>
                <w:color w:val="000000"/>
                <w:sz w:val="24"/>
                <w:szCs w:val="24"/>
              </w:rPr>
            </w:pPr>
            <w:r w:rsidRPr="00710248">
              <w:rPr>
                <w:rFonts w:ascii="Times New Roman" w:hAnsi="Times New Roman" w:cs="Times New Roman"/>
                <w:color w:val="000000"/>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R$ 1,98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R$ 594,00</w:t>
            </w:r>
          </w:p>
        </w:tc>
      </w:tr>
      <w:tr w:rsidR="00E74C2D" w:rsidRPr="00711AB3" w:rsidTr="00FE66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2142BC" w:rsidRDefault="00E74C2D" w:rsidP="00FE66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rPr>
                <w:rFonts w:ascii="Times New Roman" w:hAnsi="Times New Roman" w:cs="Times New Roman"/>
                <w:color w:val="000000"/>
                <w:sz w:val="24"/>
                <w:szCs w:val="24"/>
              </w:rPr>
            </w:pPr>
            <w:r w:rsidRPr="00710248">
              <w:rPr>
                <w:rFonts w:ascii="Times New Roman" w:hAnsi="Times New Roman" w:cs="Times New Roman"/>
                <w:color w:val="000000"/>
                <w:sz w:val="24"/>
                <w:szCs w:val="24"/>
              </w:rPr>
              <w:t>LEITE INTEGRAL PASTEURIZADO TIPO C (SAQUINHO)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R$ 2,88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R$ 1.152,00</w:t>
            </w:r>
          </w:p>
        </w:tc>
      </w:tr>
      <w:tr w:rsidR="00E74C2D" w:rsidRPr="00711AB3" w:rsidTr="00FE66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Default="00E74C2D" w:rsidP="00FE66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rPr>
                <w:rFonts w:ascii="Times New Roman" w:hAnsi="Times New Roman" w:cs="Times New Roman"/>
                <w:color w:val="000000"/>
                <w:sz w:val="24"/>
                <w:szCs w:val="24"/>
              </w:rPr>
            </w:pPr>
            <w:r w:rsidRPr="00710248">
              <w:rPr>
                <w:rFonts w:ascii="Times New Roman" w:hAnsi="Times New Roman" w:cs="Times New Roman"/>
                <w:color w:val="000000"/>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R$ 576,00</w:t>
            </w:r>
          </w:p>
        </w:tc>
      </w:tr>
      <w:tr w:rsidR="00E74C2D" w:rsidRPr="00711AB3" w:rsidTr="00FE66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Default="00E74C2D" w:rsidP="00FE66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rPr>
                <w:rFonts w:ascii="Times New Roman" w:hAnsi="Times New Roman" w:cs="Times New Roman"/>
                <w:color w:val="000000"/>
                <w:sz w:val="24"/>
                <w:szCs w:val="24"/>
              </w:rPr>
            </w:pPr>
            <w:r w:rsidRPr="00710248">
              <w:rPr>
                <w:rFonts w:ascii="Times New Roman" w:hAnsi="Times New Roman" w:cs="Times New Roman"/>
                <w:color w:val="000000"/>
                <w:sz w:val="24"/>
                <w:szCs w:val="24"/>
              </w:rPr>
              <w:t>MANDIOCA IN NATURA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 </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R$ 0,00</w:t>
            </w:r>
          </w:p>
        </w:tc>
      </w:tr>
      <w:tr w:rsidR="00E74C2D" w:rsidRPr="00711AB3" w:rsidTr="00FE66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Default="00E74C2D" w:rsidP="00FE66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rPr>
                <w:rFonts w:ascii="Times New Roman" w:hAnsi="Times New Roman" w:cs="Times New Roman"/>
                <w:color w:val="000000"/>
                <w:sz w:val="24"/>
                <w:szCs w:val="24"/>
              </w:rPr>
            </w:pPr>
            <w:r w:rsidRPr="00710248">
              <w:rPr>
                <w:rFonts w:ascii="Times New Roman" w:hAnsi="Times New Roman" w:cs="Times New Roman"/>
                <w:color w:val="000000"/>
                <w:sz w:val="24"/>
                <w:szCs w:val="24"/>
              </w:rPr>
              <w:t>MANDIOCA SEM CASCA EMBALADA A VÁCUO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R$ 574,50</w:t>
            </w:r>
          </w:p>
        </w:tc>
      </w:tr>
      <w:tr w:rsidR="00E74C2D" w:rsidRPr="00711AB3" w:rsidTr="00FE66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Default="00E74C2D" w:rsidP="00FE66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rPr>
                <w:rFonts w:ascii="Times New Roman" w:hAnsi="Times New Roman" w:cs="Times New Roman"/>
                <w:color w:val="000000"/>
                <w:sz w:val="24"/>
                <w:szCs w:val="24"/>
              </w:rPr>
            </w:pPr>
            <w:r w:rsidRPr="00710248">
              <w:rPr>
                <w:rFonts w:ascii="Times New Roman" w:hAnsi="Times New Roman" w:cs="Times New Roman"/>
                <w:color w:val="000000"/>
                <w:sz w:val="24"/>
                <w:szCs w:val="24"/>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240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R$ 1,65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R$ 396,00</w:t>
            </w:r>
          </w:p>
        </w:tc>
      </w:tr>
      <w:tr w:rsidR="00E74C2D" w:rsidRPr="00711AB3" w:rsidTr="00FE66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Default="00E74C2D" w:rsidP="00FE66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rPr>
                <w:rFonts w:ascii="Times New Roman" w:hAnsi="Times New Roman" w:cs="Times New Roman"/>
                <w:color w:val="000000"/>
                <w:sz w:val="24"/>
                <w:szCs w:val="24"/>
              </w:rPr>
            </w:pPr>
            <w:r w:rsidRPr="00710248">
              <w:rPr>
                <w:rFonts w:ascii="Times New Roman" w:hAnsi="Times New Roman" w:cs="Times New Roman"/>
                <w:color w:val="000000"/>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R$ 670,40</w:t>
            </w:r>
          </w:p>
        </w:tc>
      </w:tr>
      <w:tr w:rsidR="00E74C2D" w:rsidRPr="00711AB3" w:rsidTr="00FE66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Default="00E74C2D" w:rsidP="00FE66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rPr>
                <w:rFonts w:ascii="Times New Roman" w:hAnsi="Times New Roman" w:cs="Times New Roman"/>
                <w:color w:val="000000"/>
                <w:sz w:val="24"/>
                <w:szCs w:val="24"/>
              </w:rPr>
            </w:pPr>
            <w:r w:rsidRPr="00710248">
              <w:rPr>
                <w:rFonts w:ascii="Times New Roman" w:hAnsi="Times New Roman" w:cs="Times New Roman"/>
                <w:color w:val="000000"/>
                <w:sz w:val="24"/>
                <w:szCs w:val="24"/>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R$ 900,00</w:t>
            </w:r>
          </w:p>
        </w:tc>
      </w:tr>
      <w:tr w:rsidR="00E74C2D" w:rsidRPr="00711AB3" w:rsidTr="00FE66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Default="00E74C2D" w:rsidP="00FE66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rPr>
                <w:rFonts w:ascii="Times New Roman" w:hAnsi="Times New Roman" w:cs="Times New Roman"/>
                <w:color w:val="000000"/>
                <w:sz w:val="24"/>
                <w:szCs w:val="24"/>
              </w:rPr>
            </w:pPr>
            <w:r w:rsidRPr="00710248">
              <w:rPr>
                <w:rFonts w:ascii="Times New Roman" w:hAnsi="Times New Roman" w:cs="Times New Roman"/>
                <w:color w:val="000000"/>
                <w:sz w:val="24"/>
                <w:szCs w:val="24"/>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R$ 8,67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R$ 867,00</w:t>
            </w:r>
          </w:p>
        </w:tc>
      </w:tr>
      <w:tr w:rsidR="00E74C2D" w:rsidRPr="00711AB3" w:rsidTr="00FE66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Default="00E74C2D" w:rsidP="00FE66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rPr>
                <w:rFonts w:ascii="Times New Roman" w:hAnsi="Times New Roman" w:cs="Times New Roman"/>
                <w:color w:val="000000"/>
                <w:sz w:val="24"/>
                <w:szCs w:val="24"/>
              </w:rPr>
            </w:pPr>
            <w:r w:rsidRPr="00710248">
              <w:rPr>
                <w:rFonts w:ascii="Times New Roman" w:hAnsi="Times New Roman" w:cs="Times New Roman"/>
                <w:color w:val="000000"/>
                <w:sz w:val="24"/>
                <w:szCs w:val="24"/>
              </w:rPr>
              <w:t>POLPA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R$ 8,83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R$ 883,00</w:t>
            </w:r>
          </w:p>
        </w:tc>
      </w:tr>
      <w:tr w:rsidR="00E74C2D" w:rsidRPr="00711AB3" w:rsidTr="00FE66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Default="00E74C2D" w:rsidP="00FE66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rPr>
                <w:rFonts w:ascii="Times New Roman" w:hAnsi="Times New Roman" w:cs="Times New Roman"/>
                <w:color w:val="000000"/>
                <w:sz w:val="24"/>
                <w:szCs w:val="24"/>
              </w:rPr>
            </w:pPr>
            <w:r w:rsidRPr="00710248">
              <w:rPr>
                <w:rFonts w:ascii="Times New Roman" w:hAnsi="Times New Roman" w:cs="Times New Roman"/>
                <w:color w:val="000000"/>
                <w:sz w:val="24"/>
                <w:szCs w:val="24"/>
              </w:rPr>
              <w:t>POLPA DE 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R$ 9,39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R$ 939,00</w:t>
            </w:r>
          </w:p>
        </w:tc>
      </w:tr>
      <w:tr w:rsidR="00E74C2D" w:rsidRPr="00711AB3" w:rsidTr="00FE66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Default="00E74C2D" w:rsidP="00FE66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rPr>
                <w:rFonts w:ascii="Times New Roman" w:hAnsi="Times New Roman" w:cs="Times New Roman"/>
                <w:color w:val="000000"/>
                <w:sz w:val="24"/>
                <w:szCs w:val="24"/>
              </w:rPr>
            </w:pPr>
            <w:r w:rsidRPr="00710248">
              <w:rPr>
                <w:rFonts w:ascii="Times New Roman" w:hAnsi="Times New Roman" w:cs="Times New Roman"/>
                <w:color w:val="000000"/>
                <w:sz w:val="24"/>
                <w:szCs w:val="24"/>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R$ 9,33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R$ 933,00</w:t>
            </w:r>
          </w:p>
        </w:tc>
      </w:tr>
      <w:tr w:rsidR="00E74C2D" w:rsidRPr="00711AB3" w:rsidTr="00FE66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Default="00E74C2D" w:rsidP="00FE66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rPr>
                <w:rFonts w:ascii="Times New Roman" w:hAnsi="Times New Roman" w:cs="Times New Roman"/>
                <w:color w:val="000000"/>
                <w:sz w:val="24"/>
                <w:szCs w:val="24"/>
              </w:rPr>
            </w:pPr>
            <w:r w:rsidRPr="00710248">
              <w:rPr>
                <w:rFonts w:ascii="Times New Roman" w:hAnsi="Times New Roman" w:cs="Times New Roman"/>
                <w:color w:val="000000"/>
                <w:sz w:val="24"/>
                <w:szCs w:val="24"/>
              </w:rPr>
              <w:t>POLPA DE TANGERINA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R$ 10,39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R$ 1.039,00</w:t>
            </w:r>
          </w:p>
        </w:tc>
      </w:tr>
      <w:tr w:rsidR="00E74C2D" w:rsidRPr="00711AB3" w:rsidTr="00FE66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Default="00E74C2D" w:rsidP="00FE66AF">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rPr>
                <w:rFonts w:ascii="Times New Roman" w:hAnsi="Times New Roman" w:cs="Times New Roman"/>
                <w:color w:val="000000"/>
                <w:sz w:val="24"/>
                <w:szCs w:val="24"/>
              </w:rPr>
            </w:pPr>
            <w:r w:rsidRPr="00710248">
              <w:rPr>
                <w:rFonts w:ascii="Times New Roman" w:hAnsi="Times New Roman" w:cs="Times New Roman"/>
                <w:color w:val="000000"/>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181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R$ 2,31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E74C2D" w:rsidRPr="00710248" w:rsidRDefault="00E74C2D" w:rsidP="00FE66AF">
            <w:pPr>
              <w:jc w:val="center"/>
              <w:rPr>
                <w:rFonts w:ascii="Times New Roman" w:hAnsi="Times New Roman" w:cs="Times New Roman"/>
                <w:color w:val="000000"/>
                <w:sz w:val="24"/>
                <w:szCs w:val="24"/>
              </w:rPr>
            </w:pPr>
            <w:r w:rsidRPr="00710248">
              <w:rPr>
                <w:rFonts w:ascii="Times New Roman" w:hAnsi="Times New Roman" w:cs="Times New Roman"/>
                <w:color w:val="000000"/>
                <w:sz w:val="24"/>
                <w:szCs w:val="24"/>
              </w:rPr>
              <w:t>R$ 418,11</w:t>
            </w:r>
          </w:p>
        </w:tc>
      </w:tr>
      <w:tr w:rsidR="00E74C2D" w:rsidRPr="004834F3" w:rsidTr="00FE66A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74C2D" w:rsidRPr="004834F3" w:rsidRDefault="00E74C2D" w:rsidP="00FE66AF">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74C2D" w:rsidRPr="004834F3" w:rsidRDefault="00E74C2D" w:rsidP="00FE66AF">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15.318,31</w:t>
            </w:r>
          </w:p>
        </w:tc>
      </w:tr>
    </w:tbl>
    <w:p w:rsidR="009C00AA" w:rsidRPr="00FA5025" w:rsidRDefault="009C00AA"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9C00AA" w:rsidRPr="00FA5025" w:rsidRDefault="009C00AA"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9C00AA" w:rsidRPr="00FA5025" w:rsidRDefault="009C00AA" w:rsidP="00362A83">
      <w:pPr>
        <w:spacing w:after="150" w:line="240" w:lineRule="auto"/>
        <w:jc w:val="both"/>
        <w:rPr>
          <w:rFonts w:ascii="Arial" w:hAnsi="Arial" w:cs="Arial"/>
          <w:b/>
          <w:sz w:val="20"/>
          <w:szCs w:val="20"/>
        </w:rPr>
      </w:pPr>
    </w:p>
    <w:p w:rsidR="009C00AA" w:rsidRPr="00FA5025" w:rsidRDefault="009C00AA"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9C00AA" w:rsidRPr="00FA5025" w:rsidRDefault="009C00AA"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9C00AA" w:rsidRPr="00FA5025" w:rsidRDefault="009C00A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9C00AA" w:rsidRPr="00FA5025" w:rsidRDefault="009C00AA"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9C00AA" w:rsidRPr="00FA5025" w:rsidRDefault="009C00A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9C00AA" w:rsidRPr="00FA5025" w:rsidRDefault="009C00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9C00AA" w:rsidRPr="00FA5025" w:rsidRDefault="009C00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C00AA" w:rsidRPr="00FA5025" w:rsidRDefault="009C00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9C00AA" w:rsidRPr="00FA5025" w:rsidRDefault="009C00A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C00AA" w:rsidRPr="00FA5025" w:rsidRDefault="009C00AA"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C00AA" w:rsidRPr="00FA5025" w:rsidRDefault="009C00A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9C00AA" w:rsidRPr="00FA5025" w:rsidRDefault="009C00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C00AA" w:rsidRPr="00FA5025" w:rsidRDefault="009C00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C00AA" w:rsidRPr="00FA5025" w:rsidRDefault="009C00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C00AA" w:rsidRPr="00FA5025" w:rsidRDefault="009C00AA"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9C00AA" w:rsidRPr="00FA5025" w:rsidRDefault="009C00AA"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C00AA" w:rsidRPr="00FA5025" w:rsidRDefault="009C00A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9C00AA" w:rsidRPr="00FA5025" w:rsidRDefault="009C00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C00AA" w:rsidRPr="00FA5025" w:rsidRDefault="009C00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9C00AA" w:rsidRPr="00FA5025" w:rsidRDefault="009C00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C00AA" w:rsidRPr="00FA5025" w:rsidRDefault="009C00AA"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9C00AA" w:rsidRPr="00FA5025" w:rsidRDefault="009C00AA"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9C00AA" w:rsidRPr="00FA5025" w:rsidRDefault="009C00AA"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9C00AA" w:rsidRPr="00FA5025" w:rsidRDefault="009C00AA"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C00AA" w:rsidRPr="00FA5025" w:rsidRDefault="009C00AA"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9C00AA" w:rsidRPr="00FA5025" w:rsidRDefault="009C00AA"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C00AA" w:rsidRPr="00FA5025" w:rsidRDefault="009C00AA"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lastRenderedPageBreak/>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9C00AA" w:rsidRPr="00FA5025" w:rsidRDefault="009C00A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9C00AA" w:rsidRPr="00FA5025" w:rsidRDefault="009C00AA"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9C00AA" w:rsidRPr="009E14C3" w:rsidRDefault="009C00AA"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9C00AA" w:rsidRPr="00D05AF7" w:rsidRDefault="009C00A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9C00AA" w:rsidRPr="00D05AF7" w:rsidRDefault="009C00A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9C00AA" w:rsidRPr="00FA5025" w:rsidRDefault="009C00A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9C00AA" w:rsidRPr="00FA5025" w:rsidRDefault="009C00A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C00AA" w:rsidRPr="00FA5025" w:rsidRDefault="009C00AA"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C00AA" w:rsidRPr="00FA5025" w:rsidRDefault="009C00A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9C00AA" w:rsidRPr="00FA5025" w:rsidRDefault="009C00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9C00AA" w:rsidRPr="00FA5025" w:rsidRDefault="009C00A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9C00AA" w:rsidRPr="00FA5025" w:rsidRDefault="009C00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9C00AA" w:rsidRPr="00FA5025" w:rsidRDefault="009C00AA" w:rsidP="00DA7F8A">
      <w:pPr>
        <w:pStyle w:val="Subttulo"/>
        <w:spacing w:line="360" w:lineRule="auto"/>
        <w:jc w:val="both"/>
        <w:rPr>
          <w:rFonts w:ascii="Arial" w:hAnsi="Arial" w:cs="Arial"/>
          <w:b w:val="0"/>
          <w:sz w:val="20"/>
        </w:rPr>
      </w:pPr>
      <w:r w:rsidRPr="00FA5025">
        <w:rPr>
          <w:rFonts w:ascii="Arial" w:hAnsi="Arial" w:cs="Arial"/>
          <w:b w:val="0"/>
          <w:sz w:val="20"/>
        </w:rPr>
        <w:lastRenderedPageBreak/>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9C00AA" w:rsidRPr="00FA5025" w:rsidRDefault="009C00AA"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9C00AA" w:rsidRPr="00FA5025" w:rsidRDefault="009C00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9C00AA" w:rsidRPr="00FA5025" w:rsidRDefault="009C00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9C00AA" w:rsidRPr="00FA5025" w:rsidRDefault="009C00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9C00AA" w:rsidRPr="00FA5025" w:rsidRDefault="009C00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C00AA" w:rsidRPr="00FA5025" w:rsidRDefault="009C00A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9C00AA" w:rsidRPr="00FA5025" w:rsidRDefault="009C00AA"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9C00AA" w:rsidRPr="00FA5025" w:rsidRDefault="009C00A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9C00AA" w:rsidRPr="00FA5025" w:rsidRDefault="009C00A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9C00AA" w:rsidRPr="00FA5025" w:rsidRDefault="009C00AA"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9C00AA" w:rsidRPr="00FA5025" w:rsidRDefault="009C00AA"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9C00AA" w:rsidRPr="00FA5025" w:rsidRDefault="009C00AA"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9C00AA" w:rsidRPr="00FA5025" w:rsidRDefault="009C00AA" w:rsidP="00450B5E">
      <w:pPr>
        <w:pStyle w:val="Default"/>
        <w:spacing w:line="360" w:lineRule="auto"/>
        <w:jc w:val="both"/>
        <w:rPr>
          <w:color w:val="auto"/>
          <w:sz w:val="20"/>
          <w:szCs w:val="20"/>
        </w:rPr>
      </w:pPr>
    </w:p>
    <w:p w:rsidR="009C00AA" w:rsidRPr="00FA5025" w:rsidRDefault="009C00AA" w:rsidP="00450B5E">
      <w:pPr>
        <w:pStyle w:val="Default"/>
        <w:spacing w:line="360" w:lineRule="auto"/>
        <w:jc w:val="center"/>
        <w:rPr>
          <w:b/>
          <w:bCs/>
          <w:color w:val="auto"/>
          <w:sz w:val="20"/>
          <w:szCs w:val="20"/>
        </w:rPr>
      </w:pPr>
      <w:r w:rsidRPr="00FA5025">
        <w:rPr>
          <w:b/>
          <w:bCs/>
          <w:color w:val="auto"/>
          <w:sz w:val="20"/>
          <w:szCs w:val="20"/>
        </w:rPr>
        <w:lastRenderedPageBreak/>
        <w:t xml:space="preserve">CHAMADA </w:t>
      </w:r>
      <w:r w:rsidRPr="00F0327C">
        <w:rPr>
          <w:b/>
          <w:bCs/>
          <w:color w:val="000000" w:themeColor="text1"/>
          <w:sz w:val="20"/>
          <w:szCs w:val="20"/>
        </w:rPr>
        <w:t>PÚBLICA Nº 002/2018</w:t>
      </w:r>
      <w:r w:rsidRPr="00FA5025">
        <w:rPr>
          <w:b/>
          <w:bCs/>
          <w:color w:val="FF0000"/>
          <w:sz w:val="20"/>
          <w:szCs w:val="20"/>
        </w:rPr>
        <w:t xml:space="preserve"> </w:t>
      </w:r>
    </w:p>
    <w:p w:rsidR="009C00AA" w:rsidRPr="00FA5025" w:rsidRDefault="009C00AA"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9C00AA" w:rsidRPr="00FA5025" w:rsidRDefault="009C00AA"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C00AA" w:rsidRPr="00FA5025" w:rsidRDefault="009C00AA"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9C00AA" w:rsidRPr="00FA5025" w:rsidRDefault="009C00AA" w:rsidP="00450B5E">
      <w:pPr>
        <w:autoSpaceDE w:val="0"/>
        <w:autoSpaceDN w:val="0"/>
        <w:adjustRightInd w:val="0"/>
        <w:spacing w:after="0" w:line="360" w:lineRule="auto"/>
        <w:ind w:right="-285"/>
        <w:rPr>
          <w:rFonts w:ascii="Arial" w:hAnsi="Arial" w:cs="Arial"/>
          <w:sz w:val="20"/>
          <w:szCs w:val="20"/>
        </w:rPr>
      </w:pPr>
    </w:p>
    <w:p w:rsidR="009C00AA" w:rsidRPr="00FA5025" w:rsidRDefault="009C00AA"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9C00AA" w:rsidRPr="00FA5025" w:rsidRDefault="009C00AA"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9C00AA" w:rsidRPr="00FA5025" w:rsidRDefault="009C00AA"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C00AA" w:rsidRDefault="009C00AA" w:rsidP="0031768B">
      <w:pPr>
        <w:pStyle w:val="Default"/>
        <w:spacing w:line="360" w:lineRule="auto"/>
        <w:jc w:val="center"/>
        <w:rPr>
          <w:b/>
          <w:bCs/>
          <w:color w:val="auto"/>
          <w:sz w:val="20"/>
          <w:szCs w:val="20"/>
        </w:rPr>
      </w:pPr>
      <w:r w:rsidRPr="00FA5025">
        <w:rPr>
          <w:b/>
          <w:bCs/>
          <w:color w:val="auto"/>
          <w:sz w:val="20"/>
          <w:szCs w:val="20"/>
        </w:rPr>
        <w:t>PROPONENTE (NOME COMPLETO)</w:t>
      </w:r>
    </w:p>
    <w:p w:rsidR="009C00AA" w:rsidRPr="0031768B" w:rsidRDefault="009C00AA" w:rsidP="0031768B">
      <w:pPr>
        <w:pStyle w:val="Default"/>
        <w:spacing w:line="360" w:lineRule="auto"/>
        <w:jc w:val="center"/>
        <w:rPr>
          <w:color w:val="auto"/>
          <w:sz w:val="20"/>
          <w:szCs w:val="20"/>
        </w:rPr>
      </w:pPr>
    </w:p>
    <w:p w:rsidR="009C00AA" w:rsidRPr="00FA5025" w:rsidRDefault="009C00AA"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9C00AA" w:rsidRPr="0031768B" w:rsidRDefault="009C00AA"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9C00AA" w:rsidRPr="00FA5025" w:rsidRDefault="009C00AA"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9C00AA" w:rsidRPr="0057130A" w:rsidRDefault="009C00AA" w:rsidP="00A94824">
      <w:pPr>
        <w:jc w:val="both"/>
        <w:rPr>
          <w:rFonts w:ascii="Arial" w:hAnsi="Arial" w:cs="Arial"/>
          <w:sz w:val="20"/>
          <w:szCs w:val="20"/>
        </w:rPr>
      </w:pPr>
      <w:r w:rsidRPr="00FA5025">
        <w:rPr>
          <w:rFonts w:ascii="Arial" w:hAnsi="Arial" w:cs="Arial"/>
          <w:sz w:val="20"/>
          <w:szCs w:val="20"/>
        </w:rPr>
        <w:t xml:space="preserve">9.1. As amostras dos gêneros alimentícios especificados nesta Chamada Pública deverão ser entregues na </w:t>
      </w:r>
      <w:r w:rsidRPr="00FA5025">
        <w:rPr>
          <w:rFonts w:ascii="Arial" w:hAnsi="Arial" w:cs="Arial"/>
          <w:sz w:val="20"/>
          <w:szCs w:val="20"/>
          <w:lang w:eastAsia="pt-BR"/>
        </w:rPr>
        <w:t xml:space="preserve">Unidade </w:t>
      </w:r>
      <w:r w:rsidRPr="0057130A">
        <w:rPr>
          <w:rFonts w:ascii="Arial" w:hAnsi="Arial" w:cs="Arial"/>
          <w:sz w:val="20"/>
          <w:szCs w:val="20"/>
          <w:lang w:eastAsia="pt-BR"/>
        </w:rPr>
        <w:t>Escolar</w:t>
      </w:r>
      <w:r w:rsidRPr="0057130A">
        <w:rPr>
          <w:rFonts w:ascii="Arial" w:hAnsi="Arial" w:cs="Arial"/>
          <w:sz w:val="20"/>
          <w:szCs w:val="20"/>
        </w:rPr>
        <w:t xml:space="preserve"> </w:t>
      </w:r>
      <w:r w:rsidRPr="00C83E7E">
        <w:rPr>
          <w:rFonts w:ascii="Arial" w:hAnsi="Arial" w:cs="Arial"/>
          <w:b/>
          <w:noProof/>
          <w:sz w:val="20"/>
          <w:szCs w:val="20"/>
        </w:rPr>
        <w:t>COLÉGIO ESTADUAL CARLOS ALBERTO DE DEUS</w:t>
      </w:r>
      <w:r w:rsidRPr="0057130A">
        <w:rPr>
          <w:rFonts w:ascii="Arial" w:hAnsi="Arial" w:cs="Arial"/>
          <w:bCs/>
          <w:sz w:val="20"/>
          <w:szCs w:val="20"/>
        </w:rPr>
        <w:t xml:space="preserve">, situada à </w:t>
      </w:r>
      <w:r w:rsidRPr="00C83E7E">
        <w:rPr>
          <w:rFonts w:ascii="Arial" w:hAnsi="Arial" w:cs="Arial"/>
          <w:b/>
          <w:bCs/>
          <w:noProof/>
          <w:sz w:val="20"/>
          <w:szCs w:val="20"/>
        </w:rPr>
        <w:t>RUA LIBERO BADARÓ, QD 22, S/N, NOSSA SENHORA DE FÁTIMA</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para avaliação e seleção dos produtos a serem adquiridos, as quais deverão ser submetidas a testes necessários.</w:t>
      </w:r>
    </w:p>
    <w:p w:rsidR="009C00AA" w:rsidRPr="0057130A" w:rsidRDefault="009C00AA" w:rsidP="001D706E">
      <w:pPr>
        <w:ind w:right="44"/>
        <w:jc w:val="both"/>
        <w:rPr>
          <w:rFonts w:ascii="Arial" w:hAnsi="Arial" w:cs="Arial"/>
          <w:b/>
          <w:sz w:val="20"/>
          <w:szCs w:val="20"/>
        </w:rPr>
      </w:pPr>
      <w:r w:rsidRPr="0057130A">
        <w:rPr>
          <w:rFonts w:ascii="Arial" w:eastAsia="Times New Roman" w:hAnsi="Arial" w:cs="Arial"/>
          <w:b/>
          <w:sz w:val="20"/>
          <w:szCs w:val="20"/>
          <w:lang w:eastAsia="pt-BR"/>
        </w:rPr>
        <w:t>10. LOCAL E PERIODICIDADE DE ENTREGA DOS PRODUTOS</w:t>
      </w:r>
    </w:p>
    <w:p w:rsidR="009C00AA" w:rsidRPr="0057130A" w:rsidRDefault="009C00AA" w:rsidP="00893959">
      <w:pPr>
        <w:autoSpaceDE w:val="0"/>
        <w:autoSpaceDN w:val="0"/>
        <w:adjustRightInd w:val="0"/>
        <w:jc w:val="both"/>
        <w:rPr>
          <w:rFonts w:ascii="Arial" w:hAnsi="Arial" w:cs="Arial"/>
          <w:sz w:val="20"/>
          <w:szCs w:val="20"/>
          <w:lang w:eastAsia="pt-BR"/>
        </w:rPr>
      </w:pPr>
      <w:r w:rsidRPr="0057130A">
        <w:rPr>
          <w:rFonts w:ascii="Arial" w:hAnsi="Arial" w:cs="Arial"/>
          <w:sz w:val="20"/>
          <w:szCs w:val="20"/>
          <w:lang w:eastAsia="pt-BR"/>
        </w:rPr>
        <w:t xml:space="preserve">10.1. Os </w:t>
      </w:r>
      <w:r w:rsidRPr="0057130A">
        <w:rPr>
          <w:rFonts w:ascii="Arial" w:hAnsi="Arial" w:cs="Arial"/>
          <w:sz w:val="20"/>
          <w:szCs w:val="20"/>
        </w:rPr>
        <w:t>gêneros alimentícios</w:t>
      </w:r>
      <w:r w:rsidRPr="0057130A">
        <w:rPr>
          <w:rFonts w:ascii="Arial" w:hAnsi="Arial" w:cs="Arial"/>
          <w:sz w:val="20"/>
          <w:szCs w:val="20"/>
          <w:lang w:eastAsia="pt-BR"/>
        </w:rPr>
        <w:t xml:space="preserve"> deverão ser entregues, na Unidade Escolar </w:t>
      </w:r>
      <w:r w:rsidRPr="00C83E7E">
        <w:rPr>
          <w:rFonts w:ascii="Arial" w:hAnsi="Arial" w:cs="Arial"/>
          <w:b/>
          <w:noProof/>
          <w:sz w:val="20"/>
          <w:szCs w:val="20"/>
          <w:lang w:eastAsia="pt-BR"/>
        </w:rPr>
        <w:t>COLÉGIO ESTADUAL CARLOS ALBERTO DE DEUS</w:t>
      </w:r>
      <w:r w:rsidRPr="0057130A">
        <w:rPr>
          <w:rFonts w:ascii="Arial" w:hAnsi="Arial" w:cs="Arial"/>
          <w:bCs/>
          <w:sz w:val="20"/>
          <w:szCs w:val="20"/>
        </w:rPr>
        <w:t xml:space="preserve">, situada à </w:t>
      </w:r>
      <w:r w:rsidRPr="00C83E7E">
        <w:rPr>
          <w:rFonts w:ascii="Arial" w:hAnsi="Arial" w:cs="Arial"/>
          <w:b/>
          <w:bCs/>
          <w:noProof/>
          <w:sz w:val="20"/>
          <w:szCs w:val="20"/>
        </w:rPr>
        <w:t>RUA LIBERO BADARÓ, QD 22, S/N, NOSSA SENHORA DE FÁTIMA</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xml:space="preserve">, </w:t>
      </w:r>
      <w:r w:rsidRPr="0057130A">
        <w:rPr>
          <w:rFonts w:ascii="Arial" w:hAnsi="Arial" w:cs="Arial"/>
          <w:sz w:val="20"/>
          <w:szCs w:val="20"/>
          <w:lang w:eastAsia="pt-BR"/>
        </w:rPr>
        <w:t>de acordo com o cronograma expedido pela Escola, na qual se atestará o seu recebimento.</w:t>
      </w:r>
    </w:p>
    <w:p w:rsidR="009C00AA" w:rsidRPr="00FA5025" w:rsidRDefault="009C00A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9C00AA" w:rsidRPr="00893959" w:rsidRDefault="009C00AA"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9C00AA" w:rsidRPr="00FA5025" w:rsidRDefault="009C00AA"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9C00AA" w:rsidRPr="00FA5025" w:rsidRDefault="009C00AA"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lastRenderedPageBreak/>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9C00AA" w:rsidRPr="00FA5025" w:rsidRDefault="009C00A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9C00AA" w:rsidRPr="00FA5025" w:rsidRDefault="009C00A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9C00AA" w:rsidRPr="00FA5025" w:rsidRDefault="009C00AA"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9C00AA" w:rsidRPr="00893959" w:rsidRDefault="009C00AA"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9C00AA" w:rsidRPr="00FA5025" w:rsidRDefault="009C00A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9C00AA" w:rsidRPr="00FA5025" w:rsidRDefault="009C00A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9C00AA" w:rsidRPr="00FA5025" w:rsidRDefault="009C00A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9C00AA" w:rsidRPr="00FA5025" w:rsidRDefault="009C00A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9C00AA" w:rsidRPr="00FA5025" w:rsidRDefault="009C00A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C00AA" w:rsidRPr="0021634D" w:rsidRDefault="009C00AA"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9C00AA" w:rsidRPr="00FA5025" w:rsidRDefault="009C00A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9C00AA" w:rsidRPr="00FA5025" w:rsidRDefault="009C00AA"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9C00AA" w:rsidRPr="00A63D62" w:rsidRDefault="009C00AA"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9C00AA" w:rsidRPr="00A63D62" w:rsidRDefault="009C00AA"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9C00AA" w:rsidRPr="00A63D62" w:rsidRDefault="009C00AA"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w:t>
      </w:r>
      <w:r w:rsidRPr="00A63D62">
        <w:rPr>
          <w:sz w:val="20"/>
          <w:szCs w:val="20"/>
        </w:rPr>
        <w:lastRenderedPageBreak/>
        <w:t>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9C00AA" w:rsidRPr="00FA5025" w:rsidRDefault="009C00AA" w:rsidP="005B7D74">
      <w:pPr>
        <w:pStyle w:val="Default"/>
        <w:spacing w:line="360" w:lineRule="auto"/>
        <w:jc w:val="both"/>
        <w:rPr>
          <w:color w:val="FF0000"/>
          <w:sz w:val="20"/>
          <w:szCs w:val="20"/>
        </w:rPr>
      </w:pPr>
      <w:r w:rsidRPr="00FA5025">
        <w:rPr>
          <w:color w:val="auto"/>
          <w:sz w:val="20"/>
          <w:szCs w:val="20"/>
        </w:rPr>
        <w:t xml:space="preserve"> </w:t>
      </w:r>
    </w:p>
    <w:p w:rsidR="009C00AA" w:rsidRPr="0057130A" w:rsidRDefault="009C00AA" w:rsidP="00121E71">
      <w:pPr>
        <w:spacing w:after="150" w:line="36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w:t>
      </w:r>
      <w:r w:rsidRPr="00C83E7E">
        <w:rPr>
          <w:rFonts w:ascii="Arial" w:eastAsia="Times New Roman" w:hAnsi="Arial" w:cs="Arial"/>
          <w:b/>
          <w:noProof/>
          <w:sz w:val="20"/>
          <w:szCs w:val="20"/>
          <w:lang w:eastAsia="pt-BR"/>
        </w:rPr>
        <w:t>GOIÂNIA</w:t>
      </w:r>
      <w:r w:rsidRPr="0057130A">
        <w:rPr>
          <w:rFonts w:ascii="Arial" w:eastAsia="Times New Roman" w:hAnsi="Arial" w:cs="Arial"/>
          <w:b/>
          <w:sz w:val="20"/>
          <w:szCs w:val="20"/>
          <w:lang w:eastAsia="pt-BR"/>
        </w:rPr>
        <w:t>/GO</w:t>
      </w:r>
      <w:r w:rsidRPr="0057130A">
        <w:rPr>
          <w:rFonts w:ascii="Arial" w:eastAsia="Times New Roman" w:hAnsi="Arial" w:cs="Arial"/>
          <w:sz w:val="20"/>
          <w:szCs w:val="20"/>
          <w:lang w:eastAsia="pt-BR"/>
        </w:rPr>
        <w:t xml:space="preserve">), aos </w:t>
      </w:r>
      <w:r w:rsidR="00A83449">
        <w:rPr>
          <w:rFonts w:ascii="Arial" w:eastAsia="Times New Roman" w:hAnsi="Arial" w:cs="Arial"/>
          <w:sz w:val="20"/>
          <w:szCs w:val="20"/>
          <w:lang w:eastAsia="pt-BR"/>
        </w:rPr>
        <w:t xml:space="preserve">06 </w:t>
      </w:r>
      <w:r w:rsidRPr="0057130A">
        <w:rPr>
          <w:rFonts w:ascii="Arial" w:eastAsia="Times New Roman" w:hAnsi="Arial" w:cs="Arial"/>
          <w:sz w:val="20"/>
          <w:szCs w:val="20"/>
          <w:lang w:eastAsia="pt-BR"/>
        </w:rPr>
        <w:t xml:space="preserve">dias do mês de </w:t>
      </w:r>
      <w:r w:rsidR="00A83449">
        <w:rPr>
          <w:rFonts w:ascii="Arial" w:eastAsia="Times New Roman" w:hAnsi="Arial" w:cs="Arial"/>
          <w:sz w:val="20"/>
          <w:szCs w:val="20"/>
          <w:lang w:eastAsia="pt-BR"/>
        </w:rPr>
        <w:t>junho</w:t>
      </w:r>
      <w:bookmarkStart w:id="0" w:name="_GoBack"/>
      <w:bookmarkEnd w:id="0"/>
      <w:r w:rsidRPr="0057130A">
        <w:rPr>
          <w:rFonts w:ascii="Arial" w:eastAsia="Times New Roman" w:hAnsi="Arial" w:cs="Arial"/>
          <w:sz w:val="20"/>
          <w:szCs w:val="20"/>
          <w:lang w:eastAsia="pt-BR"/>
        </w:rPr>
        <w:t xml:space="preserve"> de 2018.</w:t>
      </w:r>
    </w:p>
    <w:p w:rsidR="009C00AA" w:rsidRPr="0057130A" w:rsidRDefault="009C00AA"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FRANCISCO RICARDO ALVES VASCONCELOS</w:t>
      </w:r>
    </w:p>
    <w:p w:rsidR="009C00AA" w:rsidRPr="0057130A" w:rsidRDefault="009C00AA" w:rsidP="00121E71">
      <w:pPr>
        <w:spacing w:after="150" w:line="24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Presidente do Conselho da Unidade Escolar</w:t>
      </w:r>
    </w:p>
    <w:p w:rsidR="009C00AA" w:rsidRPr="0057130A" w:rsidRDefault="009C00AA"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COLÉGIO ESTADUAL CARLOS ALBERTO DE DEUS</w:t>
      </w:r>
    </w:p>
    <w:p w:rsidR="009C00AA" w:rsidRDefault="009C00AA" w:rsidP="009B2B37">
      <w:pPr>
        <w:spacing w:after="150" w:line="240" w:lineRule="auto"/>
        <w:jc w:val="center"/>
        <w:rPr>
          <w:rFonts w:ascii="Arial" w:eastAsia="Times New Roman" w:hAnsi="Arial" w:cs="Arial"/>
          <w:sz w:val="20"/>
          <w:szCs w:val="20"/>
          <w:lang w:eastAsia="pt-BR"/>
        </w:rPr>
        <w:sectPr w:rsidR="009C00AA" w:rsidSect="009C00AA">
          <w:headerReference w:type="default" r:id="rId16"/>
          <w:footerReference w:type="default" r:id="rId17"/>
          <w:pgSz w:w="11906" w:h="16838"/>
          <w:pgMar w:top="740" w:right="1274" w:bottom="1417" w:left="1276" w:header="708" w:footer="513" w:gutter="0"/>
          <w:pgNumType w:start="1"/>
          <w:cols w:space="708"/>
          <w:docGrid w:linePitch="360"/>
        </w:sectPr>
      </w:pPr>
      <w:r w:rsidRPr="0057130A">
        <w:rPr>
          <w:rFonts w:ascii="Arial" w:eastAsia="Times New Roman" w:hAnsi="Arial" w:cs="Arial"/>
          <w:sz w:val="20"/>
          <w:szCs w:val="20"/>
          <w:lang w:eastAsia="pt-BR"/>
        </w:rPr>
        <w:t>SECRETARIA DE ESTADO DE EDUCAÇÃO, CULTURA E ESPORTE</w:t>
      </w:r>
    </w:p>
    <w:p w:rsidR="009C00AA" w:rsidRPr="0057130A" w:rsidRDefault="009C00AA" w:rsidP="009B2B37">
      <w:pPr>
        <w:spacing w:after="150" w:line="240" w:lineRule="auto"/>
        <w:jc w:val="center"/>
        <w:rPr>
          <w:rFonts w:ascii="Arial" w:eastAsia="Times New Roman" w:hAnsi="Arial" w:cs="Arial"/>
          <w:sz w:val="20"/>
          <w:szCs w:val="20"/>
          <w:lang w:eastAsia="pt-BR"/>
        </w:rPr>
      </w:pPr>
    </w:p>
    <w:sectPr w:rsidR="009C00AA" w:rsidRPr="0057130A" w:rsidSect="009C00AA">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0AA" w:rsidRDefault="009C00AA" w:rsidP="004C0DC1">
      <w:pPr>
        <w:spacing w:after="0" w:line="240" w:lineRule="auto"/>
      </w:pPr>
      <w:r>
        <w:separator/>
      </w:r>
    </w:p>
  </w:endnote>
  <w:endnote w:type="continuationSeparator" w:id="0">
    <w:p w:rsidR="009C00AA" w:rsidRDefault="009C00A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0AA" w:rsidRDefault="009C00AA" w:rsidP="00882B6E">
    <w:pPr>
      <w:pStyle w:val="Rodap"/>
      <w:pBdr>
        <w:bottom w:val="single" w:sz="12" w:space="1" w:color="auto"/>
      </w:pBdr>
      <w:tabs>
        <w:tab w:val="left" w:pos="6510"/>
      </w:tabs>
      <w:jc w:val="center"/>
    </w:pPr>
  </w:p>
  <w:p w:rsidR="009C00AA" w:rsidRPr="009A613B" w:rsidRDefault="009C00AA" w:rsidP="00882B6E">
    <w:pPr>
      <w:pStyle w:val="Rodap"/>
      <w:tabs>
        <w:tab w:val="left" w:pos="6510"/>
      </w:tabs>
      <w:jc w:val="center"/>
      <w:rPr>
        <w:sz w:val="16"/>
        <w:szCs w:val="16"/>
      </w:rPr>
    </w:pPr>
    <w:r>
      <w:rPr>
        <w:sz w:val="16"/>
        <w:szCs w:val="16"/>
      </w:rPr>
      <w:t>Secretaria de Estado de Educação, Cultura e Esporte - Gerência de Licitações</w:t>
    </w:r>
  </w:p>
  <w:p w:rsidR="009C00AA" w:rsidRPr="004667FA" w:rsidRDefault="009C00AA" w:rsidP="00882B6E">
    <w:pPr>
      <w:pStyle w:val="Rodap"/>
      <w:jc w:val="center"/>
      <w:rPr>
        <w:sz w:val="16"/>
        <w:szCs w:val="16"/>
      </w:rPr>
    </w:pPr>
    <w:r w:rsidRPr="009A613B">
      <w:rPr>
        <w:sz w:val="16"/>
        <w:szCs w:val="16"/>
      </w:rPr>
      <w:t>Telefone: (62) 3201-30</w:t>
    </w:r>
    <w:r>
      <w:rPr>
        <w:sz w:val="16"/>
        <w:szCs w:val="16"/>
      </w:rPr>
      <w:t>17/3054/2021</w:t>
    </w:r>
  </w:p>
  <w:p w:rsidR="009C00AA" w:rsidRDefault="009C00AA" w:rsidP="00882B6E">
    <w:pPr>
      <w:pStyle w:val="Rodap"/>
    </w:pPr>
  </w:p>
  <w:p w:rsidR="009C00AA" w:rsidRPr="00283531" w:rsidRDefault="009C00A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1E" w:rsidRDefault="001F271E" w:rsidP="00882B6E">
    <w:pPr>
      <w:pStyle w:val="Rodap"/>
      <w:pBdr>
        <w:bottom w:val="single" w:sz="12" w:space="1" w:color="auto"/>
      </w:pBdr>
      <w:tabs>
        <w:tab w:val="left" w:pos="6510"/>
      </w:tabs>
      <w:jc w:val="center"/>
    </w:pPr>
  </w:p>
  <w:p w:rsidR="001F271E" w:rsidRPr="009A613B" w:rsidRDefault="001F271E" w:rsidP="00882B6E">
    <w:pPr>
      <w:pStyle w:val="Rodap"/>
      <w:tabs>
        <w:tab w:val="left" w:pos="6510"/>
      </w:tabs>
      <w:jc w:val="center"/>
      <w:rPr>
        <w:sz w:val="16"/>
        <w:szCs w:val="16"/>
      </w:rPr>
    </w:pPr>
    <w:r>
      <w:rPr>
        <w:sz w:val="16"/>
        <w:szCs w:val="16"/>
      </w:rPr>
      <w:t>Secretaria de Estado de Educação, Cultura e Esporte - Gerência de Licitações</w:t>
    </w:r>
  </w:p>
  <w:p w:rsidR="001F271E" w:rsidRPr="004667FA" w:rsidRDefault="001F271E" w:rsidP="00882B6E">
    <w:pPr>
      <w:pStyle w:val="Rodap"/>
      <w:jc w:val="center"/>
      <w:rPr>
        <w:sz w:val="16"/>
        <w:szCs w:val="16"/>
      </w:rPr>
    </w:pPr>
    <w:r w:rsidRPr="009A613B">
      <w:rPr>
        <w:sz w:val="16"/>
        <w:szCs w:val="16"/>
      </w:rPr>
      <w:t>Telefone: (62) 3201-30</w:t>
    </w:r>
    <w:r>
      <w:rPr>
        <w:sz w:val="16"/>
        <w:szCs w:val="16"/>
      </w:rPr>
      <w:t>17/3054/2021</w:t>
    </w:r>
  </w:p>
  <w:p w:rsidR="001F271E" w:rsidRDefault="001F271E" w:rsidP="00882B6E">
    <w:pPr>
      <w:pStyle w:val="Rodap"/>
    </w:pPr>
  </w:p>
  <w:p w:rsidR="001F271E" w:rsidRPr="00283531" w:rsidRDefault="001F271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0AA" w:rsidRDefault="009C00AA" w:rsidP="004C0DC1">
      <w:pPr>
        <w:spacing w:after="0" w:line="240" w:lineRule="auto"/>
      </w:pPr>
      <w:r>
        <w:separator/>
      </w:r>
    </w:p>
  </w:footnote>
  <w:footnote w:type="continuationSeparator" w:id="0">
    <w:p w:rsidR="009C00AA" w:rsidRDefault="009C00A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0AA" w:rsidRDefault="009C00AA"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1E" w:rsidRDefault="001F271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271E"/>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130A"/>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00AA"/>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83449"/>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2D9B"/>
    <w:rsid w:val="00E37354"/>
    <w:rsid w:val="00E374F9"/>
    <w:rsid w:val="00E561E7"/>
    <w:rsid w:val="00E62032"/>
    <w:rsid w:val="00E66FE9"/>
    <w:rsid w:val="00E74C2D"/>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92CB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1D152-2678-4637-8609-0A9A2A86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2782</Words>
  <Characters>15029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2018-06-04T19:24:00Z</dcterms:created>
  <dcterms:modified xsi:type="dcterms:W3CDTF">2018-06-05T18:29:00Z</dcterms:modified>
</cp:coreProperties>
</file>