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1F7A7" w14:textId="77777777" w:rsidR="007D555E" w:rsidRDefault="007D555E"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25568029" w14:textId="77777777" w:rsidR="007D555E" w:rsidRPr="003C5226" w:rsidRDefault="007D555E"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027F6B1B" w14:textId="77777777" w:rsidR="007D555E" w:rsidRDefault="007D555E"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14:paraId="6D3CA5DA" w14:textId="77777777" w:rsidR="007D555E" w:rsidRPr="004D1BE8" w:rsidRDefault="007D555E"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4AB37B22" w14:textId="77777777" w:rsidR="007D555E" w:rsidRPr="004D1BE8" w:rsidRDefault="007D555E"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2879726" w14:textId="77777777" w:rsidR="007D555E" w:rsidRPr="004D1BE8" w:rsidRDefault="007D555E"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6BE77CE" w14:textId="77777777" w:rsidR="007D555E" w:rsidRPr="004D1BE8" w:rsidRDefault="007D555E" w:rsidP="004D1BE8">
      <w:pPr>
        <w:autoSpaceDE w:val="0"/>
        <w:autoSpaceDN w:val="0"/>
        <w:adjustRightInd w:val="0"/>
        <w:jc w:val="both"/>
        <w:rPr>
          <w:rFonts w:ascii="Times New Roman" w:hAnsi="Times New Roman" w:cs="Times New Roman"/>
          <w:b/>
          <w:bCs/>
          <w:color w:val="000000"/>
          <w:sz w:val="24"/>
          <w:szCs w:val="24"/>
        </w:rPr>
      </w:pPr>
    </w:p>
    <w:p w14:paraId="5406DBFF" w14:textId="6C869B08" w:rsidR="007D555E" w:rsidRPr="00C913CF" w:rsidRDefault="007D555E" w:rsidP="00C913CF">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C913CF">
        <w:rPr>
          <w:rFonts w:ascii="Times New Roman" w:hAnsi="Times New Roman" w:cs="Times New Roman"/>
          <w:color w:val="000000"/>
          <w:sz w:val="24"/>
          <w:szCs w:val="24"/>
        </w:rPr>
        <w:t xml:space="preserve">- O </w:t>
      </w:r>
      <w:r w:rsidRPr="00C913CF">
        <w:rPr>
          <w:rFonts w:ascii="Times New Roman" w:hAnsi="Times New Roman" w:cs="Times New Roman"/>
          <w:bCs/>
          <w:color w:val="000000"/>
          <w:sz w:val="24"/>
          <w:szCs w:val="24"/>
        </w:rPr>
        <w:t>CONSELHO ESCOLAR</w:t>
      </w:r>
      <w:r w:rsidRPr="00C913CF">
        <w:rPr>
          <w:rFonts w:ascii="Times New Roman" w:hAnsi="Times New Roman" w:cs="Times New Roman"/>
          <w:b/>
          <w:bCs/>
          <w:color w:val="000000"/>
          <w:sz w:val="24"/>
          <w:szCs w:val="24"/>
        </w:rPr>
        <w:t xml:space="preserve"> </w:t>
      </w:r>
      <w:r w:rsidRPr="00C913CF">
        <w:rPr>
          <w:rFonts w:ascii="Times New Roman" w:hAnsi="Times New Roman" w:cs="Times New Roman"/>
          <w:bCs/>
          <w:noProof/>
          <w:color w:val="000000"/>
          <w:sz w:val="24"/>
          <w:szCs w:val="24"/>
          <w:highlight w:val="lightGray"/>
        </w:rPr>
        <w:t>VISCONDE DE MAUÁ</w:t>
      </w:r>
      <w:r w:rsidRPr="00C913CF">
        <w:rPr>
          <w:rFonts w:ascii="Times New Roman" w:hAnsi="Times New Roman" w:cs="Times New Roman"/>
          <w:bCs/>
          <w:color w:val="000000"/>
          <w:sz w:val="24"/>
          <w:szCs w:val="24"/>
        </w:rPr>
        <w:t>,</w:t>
      </w:r>
      <w:r w:rsidRPr="00C913CF">
        <w:rPr>
          <w:rFonts w:ascii="Times New Roman" w:hAnsi="Times New Roman" w:cs="Times New Roman"/>
          <w:b/>
          <w:bCs/>
          <w:color w:val="000000"/>
          <w:sz w:val="24"/>
          <w:szCs w:val="24"/>
        </w:rPr>
        <w:t xml:space="preserve">  </w:t>
      </w:r>
      <w:r w:rsidRPr="00C913CF">
        <w:rPr>
          <w:rFonts w:ascii="Times New Roman" w:hAnsi="Times New Roman" w:cs="Times New Roman"/>
          <w:bCs/>
          <w:color w:val="000000"/>
          <w:sz w:val="24"/>
          <w:szCs w:val="24"/>
        </w:rPr>
        <w:t>inscrito no</w:t>
      </w:r>
      <w:r w:rsidRPr="00C913CF">
        <w:rPr>
          <w:rFonts w:ascii="Times New Roman" w:hAnsi="Times New Roman" w:cs="Times New Roman"/>
          <w:b/>
          <w:bCs/>
          <w:color w:val="000000"/>
          <w:sz w:val="24"/>
          <w:szCs w:val="24"/>
        </w:rPr>
        <w:t xml:space="preserve"> CNPJ sob nº </w:t>
      </w:r>
      <w:r w:rsidRPr="00C913CF">
        <w:rPr>
          <w:rFonts w:ascii="Times New Roman" w:hAnsi="Times New Roman" w:cs="Times New Roman"/>
          <w:bCs/>
          <w:noProof/>
          <w:color w:val="000000"/>
          <w:sz w:val="24"/>
          <w:szCs w:val="24"/>
          <w:highlight w:val="lightGray"/>
        </w:rPr>
        <w:t>00.669.018/0001-80</w:t>
      </w:r>
      <w:r w:rsidRPr="00C913CF">
        <w:rPr>
          <w:rFonts w:ascii="Times New Roman" w:hAnsi="Times New Roman" w:cs="Times New Roman"/>
          <w:b/>
          <w:bCs/>
          <w:color w:val="000000"/>
          <w:sz w:val="24"/>
          <w:szCs w:val="24"/>
        </w:rPr>
        <w:t xml:space="preserve">, </w:t>
      </w:r>
      <w:r w:rsidRPr="00C913CF">
        <w:rPr>
          <w:rFonts w:ascii="Times New Roman" w:hAnsi="Times New Roman" w:cs="Times New Roman"/>
          <w:color w:val="000000"/>
          <w:sz w:val="24"/>
          <w:szCs w:val="24"/>
        </w:rPr>
        <w:t>pessoa jurídica de direito público interno, do (a)</w:t>
      </w:r>
      <w:r w:rsidRPr="00C913CF">
        <w:rPr>
          <w:rFonts w:ascii="Times New Roman" w:hAnsi="Times New Roman" w:cs="Times New Roman"/>
          <w:b/>
          <w:bCs/>
          <w:color w:val="000000"/>
          <w:sz w:val="24"/>
          <w:szCs w:val="24"/>
        </w:rPr>
        <w:t xml:space="preserve"> </w:t>
      </w:r>
      <w:r w:rsidRPr="00C913CF">
        <w:rPr>
          <w:rFonts w:ascii="Times New Roman" w:hAnsi="Times New Roman" w:cs="Times New Roman"/>
          <w:b/>
          <w:bCs/>
          <w:noProof/>
          <w:color w:val="000000"/>
          <w:sz w:val="24"/>
          <w:szCs w:val="24"/>
          <w:highlight w:val="lightGray"/>
        </w:rPr>
        <w:t>COLÉGIO ESTADUAL VISCONDE DE MAUÁ</w:t>
      </w:r>
      <w:r w:rsidRPr="00C913CF">
        <w:rPr>
          <w:rFonts w:ascii="Times New Roman" w:hAnsi="Times New Roman" w:cs="Times New Roman"/>
          <w:b/>
          <w:bCs/>
          <w:color w:val="000000"/>
          <w:sz w:val="24"/>
          <w:szCs w:val="24"/>
        </w:rPr>
        <w:t xml:space="preserve">, </w:t>
      </w:r>
      <w:r w:rsidRPr="00C913CF">
        <w:rPr>
          <w:rFonts w:ascii="Times New Roman" w:hAnsi="Times New Roman" w:cs="Times New Roman"/>
          <w:color w:val="000000"/>
          <w:sz w:val="24"/>
          <w:szCs w:val="24"/>
        </w:rPr>
        <w:t xml:space="preserve">sediada no município de </w:t>
      </w:r>
      <w:r w:rsidRPr="00C913CF">
        <w:rPr>
          <w:rFonts w:ascii="Times New Roman" w:hAnsi="Times New Roman" w:cs="Times New Roman"/>
          <w:b/>
          <w:color w:val="000000"/>
          <w:sz w:val="24"/>
          <w:szCs w:val="24"/>
        </w:rPr>
        <w:t>GOIÂNIA/GO</w:t>
      </w:r>
      <w:r w:rsidRPr="00C913CF">
        <w:rPr>
          <w:rFonts w:ascii="Times New Roman" w:hAnsi="Times New Roman" w:cs="Times New Roman"/>
          <w:color w:val="000000"/>
          <w:sz w:val="24"/>
          <w:szCs w:val="24"/>
        </w:rPr>
        <w:t xml:space="preserve">, </w:t>
      </w:r>
      <w:r w:rsidRPr="00C913CF">
        <w:rPr>
          <w:rFonts w:ascii="Times New Roman" w:hAnsi="Times New Roman" w:cs="Times New Roman"/>
          <w:bCs/>
          <w:color w:val="000000"/>
          <w:sz w:val="24"/>
          <w:szCs w:val="24"/>
        </w:rPr>
        <w:t xml:space="preserve">jurisdicionada a </w:t>
      </w:r>
      <w:r w:rsidRPr="00C913CF">
        <w:rPr>
          <w:rFonts w:ascii="Times New Roman" w:hAnsi="Times New Roman" w:cs="Times New Roman"/>
          <w:b/>
          <w:bCs/>
          <w:color w:val="000000"/>
          <w:sz w:val="24"/>
          <w:szCs w:val="24"/>
        </w:rPr>
        <w:t xml:space="preserve">COORDENAÇÃO REGIONAL DE EDUCAÇÃO DE </w:t>
      </w:r>
      <w:r w:rsidRPr="00C913CF">
        <w:rPr>
          <w:rFonts w:ascii="Times New Roman" w:hAnsi="Times New Roman" w:cs="Times New Roman"/>
          <w:color w:val="000000"/>
          <w:sz w:val="24"/>
          <w:szCs w:val="24"/>
        </w:rPr>
        <w:t>GOIÂNIA</w:t>
      </w:r>
      <w:r w:rsidRPr="00C913CF">
        <w:rPr>
          <w:rFonts w:ascii="Times New Roman" w:hAnsi="Times New Roman" w:cs="Times New Roman"/>
          <w:bCs/>
          <w:color w:val="000000"/>
          <w:sz w:val="24"/>
          <w:szCs w:val="24"/>
        </w:rPr>
        <w:t xml:space="preserve"> -GO</w:t>
      </w:r>
      <w:r w:rsidRPr="00C913CF">
        <w:rPr>
          <w:rFonts w:ascii="Times New Roman" w:hAnsi="Times New Roman" w:cs="Times New Roman"/>
          <w:color w:val="000000"/>
          <w:sz w:val="24"/>
          <w:szCs w:val="24"/>
        </w:rPr>
        <w:t xml:space="preserve">, representada neste ato pelo Presidente do Conselho Escolar, </w:t>
      </w:r>
      <w:r w:rsidRPr="00C913CF">
        <w:rPr>
          <w:rFonts w:ascii="Times New Roman" w:hAnsi="Times New Roman" w:cs="Times New Roman"/>
          <w:noProof/>
          <w:color w:val="000000"/>
          <w:sz w:val="24"/>
          <w:szCs w:val="24"/>
          <w:highlight w:val="lightGray"/>
        </w:rPr>
        <w:t>Keila Maria de Almeida</w:t>
      </w:r>
      <w:r w:rsidRPr="00C913CF">
        <w:rPr>
          <w:rFonts w:ascii="Times New Roman" w:hAnsi="Times New Roman" w:cs="Times New Roman"/>
          <w:color w:val="000000"/>
          <w:sz w:val="24"/>
          <w:szCs w:val="24"/>
        </w:rPr>
        <w:t xml:space="preserve">, inscrito (a) no CPF nº </w:t>
      </w:r>
      <w:r w:rsidRPr="00C913CF">
        <w:rPr>
          <w:rFonts w:ascii="Times New Roman" w:hAnsi="Times New Roman" w:cs="Times New Roman"/>
          <w:b/>
          <w:noProof/>
          <w:color w:val="000000"/>
          <w:sz w:val="24"/>
          <w:szCs w:val="24"/>
          <w:highlight w:val="lightGray"/>
        </w:rPr>
        <w:t>439.774.211-15</w:t>
      </w:r>
      <w:r w:rsidRPr="00C913CF">
        <w:rPr>
          <w:rFonts w:ascii="Times New Roman" w:hAnsi="Times New Roman" w:cs="Times New Roman"/>
          <w:color w:val="000000"/>
          <w:sz w:val="24"/>
          <w:szCs w:val="24"/>
        </w:rPr>
        <w:t xml:space="preserve">, Carteira de Identidade nº </w:t>
      </w:r>
      <w:r w:rsidRPr="00C913CF">
        <w:rPr>
          <w:rFonts w:ascii="Times New Roman" w:hAnsi="Times New Roman" w:cs="Times New Roman"/>
          <w:b/>
          <w:noProof/>
          <w:color w:val="000000"/>
          <w:sz w:val="24"/>
          <w:szCs w:val="24"/>
          <w:highlight w:val="lightGray"/>
        </w:rPr>
        <w:t>1767736</w:t>
      </w:r>
      <w:r w:rsidRPr="00C913CF">
        <w:rPr>
          <w:rFonts w:ascii="Times New Roman" w:hAnsi="Times New Roman" w:cs="Times New Roman"/>
          <w:b/>
          <w:color w:val="000000"/>
          <w:sz w:val="24"/>
          <w:szCs w:val="24"/>
          <w:highlight w:val="lightGray"/>
        </w:rPr>
        <w:t xml:space="preserve"> </w:t>
      </w:r>
      <w:r w:rsidRPr="00C913CF">
        <w:rPr>
          <w:rFonts w:ascii="Times New Roman" w:hAnsi="Times New Roman" w:cs="Times New Roman"/>
          <w:b/>
          <w:noProof/>
          <w:color w:val="000000"/>
          <w:sz w:val="24"/>
          <w:szCs w:val="24"/>
          <w:highlight w:val="lightGray"/>
        </w:rPr>
        <w:t>SSP</w:t>
      </w:r>
      <w:r w:rsidRPr="00C913CF">
        <w:rPr>
          <w:rFonts w:ascii="Times New Roman" w:hAnsi="Times New Roman" w:cs="Times New Roman"/>
          <w:b/>
          <w:color w:val="000000"/>
          <w:sz w:val="24"/>
          <w:szCs w:val="24"/>
          <w:highlight w:val="lightGray"/>
        </w:rPr>
        <w:t xml:space="preserve"> </w:t>
      </w:r>
      <w:r w:rsidRPr="00C913CF">
        <w:rPr>
          <w:rFonts w:ascii="Times New Roman" w:hAnsi="Times New Roman" w:cs="Times New Roman"/>
          <w:b/>
          <w:noProof/>
          <w:color w:val="000000"/>
          <w:sz w:val="24"/>
          <w:szCs w:val="24"/>
          <w:highlight w:val="lightGray"/>
        </w:rPr>
        <w:t>GO</w:t>
      </w:r>
      <w:r w:rsidRPr="00C913CF">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C913CF">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C913CF">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C913CF">
        <w:rPr>
          <w:rFonts w:ascii="Times New Roman" w:hAnsi="Times New Roman" w:cs="Times New Roman"/>
          <w:b/>
          <w:color w:val="000000"/>
          <w:sz w:val="24"/>
          <w:szCs w:val="24"/>
        </w:rPr>
        <w:t>para o período de 27 de janeiro a 30 de junho de 2020</w:t>
      </w:r>
      <w:r w:rsidRPr="00C913CF">
        <w:rPr>
          <w:rFonts w:ascii="Times New Roman" w:hAnsi="Times New Roman" w:cs="Times New Roman"/>
          <w:color w:val="000000"/>
          <w:sz w:val="24"/>
          <w:szCs w:val="24"/>
        </w:rPr>
        <w:t xml:space="preserve">. Os Grupos Formais/Informais/Individuais deverão apresentar a documentação de Habilitação e o Projeto de Venda de </w:t>
      </w:r>
      <w:r w:rsidR="00BE7AA6">
        <w:rPr>
          <w:rFonts w:ascii="Times New Roman" w:hAnsi="Times New Roman" w:cs="Times New Roman"/>
          <w:b/>
          <w:color w:val="000000"/>
          <w:sz w:val="24"/>
          <w:szCs w:val="24"/>
        </w:rPr>
        <w:t>06</w:t>
      </w:r>
      <w:r w:rsidR="00C913CF" w:rsidRPr="00C913CF">
        <w:rPr>
          <w:rFonts w:ascii="Times New Roman" w:hAnsi="Times New Roman" w:cs="Times New Roman"/>
          <w:b/>
          <w:color w:val="000000"/>
          <w:sz w:val="24"/>
          <w:szCs w:val="24"/>
        </w:rPr>
        <w:t>/01/2020</w:t>
      </w:r>
      <w:r w:rsidRPr="00C913CF">
        <w:rPr>
          <w:rFonts w:ascii="Times New Roman" w:hAnsi="Times New Roman" w:cs="Times New Roman"/>
          <w:b/>
          <w:color w:val="000000"/>
          <w:sz w:val="24"/>
          <w:szCs w:val="24"/>
        </w:rPr>
        <w:t xml:space="preserve"> a </w:t>
      </w:r>
      <w:r w:rsidR="00C913CF" w:rsidRPr="00C913CF">
        <w:rPr>
          <w:rFonts w:ascii="Times New Roman" w:hAnsi="Times New Roman" w:cs="Times New Roman"/>
          <w:b/>
          <w:color w:val="000000"/>
          <w:sz w:val="24"/>
          <w:szCs w:val="24"/>
        </w:rPr>
        <w:t>24/01/2020</w:t>
      </w:r>
      <w:r w:rsidRPr="00C913CF">
        <w:rPr>
          <w:rFonts w:ascii="Times New Roman" w:hAnsi="Times New Roman" w:cs="Times New Roman"/>
          <w:bCs/>
          <w:color w:val="000000"/>
          <w:sz w:val="24"/>
          <w:szCs w:val="24"/>
        </w:rPr>
        <w:t>,</w:t>
      </w:r>
      <w:r w:rsidRPr="00C913CF">
        <w:rPr>
          <w:rFonts w:ascii="Times New Roman" w:hAnsi="Times New Roman" w:cs="Times New Roman"/>
          <w:b/>
          <w:bCs/>
          <w:color w:val="000000"/>
          <w:sz w:val="24"/>
          <w:szCs w:val="24"/>
        </w:rPr>
        <w:t xml:space="preserve"> </w:t>
      </w:r>
      <w:r w:rsidRPr="00C913CF">
        <w:rPr>
          <w:rFonts w:ascii="Times New Roman" w:hAnsi="Times New Roman" w:cs="Times New Roman"/>
          <w:bCs/>
          <w:color w:val="000000"/>
          <w:sz w:val="24"/>
          <w:szCs w:val="24"/>
        </w:rPr>
        <w:t>na sede do Conselho Escolar, situada à</w:t>
      </w:r>
      <w:r w:rsidRPr="00C913CF">
        <w:rPr>
          <w:rFonts w:ascii="Times New Roman" w:hAnsi="Times New Roman" w:cs="Times New Roman"/>
          <w:b/>
          <w:bCs/>
          <w:color w:val="000000"/>
          <w:sz w:val="24"/>
          <w:szCs w:val="24"/>
        </w:rPr>
        <w:t xml:space="preserve"> </w:t>
      </w:r>
      <w:r w:rsidRPr="00C913CF">
        <w:rPr>
          <w:rFonts w:ascii="Times New Roman" w:hAnsi="Times New Roman" w:cs="Times New Roman"/>
          <w:b/>
          <w:bCs/>
          <w:noProof/>
          <w:color w:val="000000"/>
          <w:sz w:val="24"/>
          <w:szCs w:val="24"/>
          <w:highlight w:val="lightGray"/>
        </w:rPr>
        <w:t>Rua 1016, esq Rua 1007, Setor Pedro Ludovico</w:t>
      </w:r>
      <w:r w:rsidRPr="00C913CF">
        <w:rPr>
          <w:rFonts w:ascii="Times New Roman" w:hAnsi="Times New Roman" w:cs="Times New Roman"/>
          <w:b/>
          <w:bCs/>
          <w:color w:val="000000"/>
          <w:sz w:val="24"/>
          <w:szCs w:val="24"/>
          <w:highlight w:val="lightGray"/>
        </w:rPr>
        <w:t xml:space="preserve">, e-mail: </w:t>
      </w:r>
      <w:r w:rsidRPr="00C913CF">
        <w:rPr>
          <w:rFonts w:ascii="Times New Roman" w:hAnsi="Times New Roman" w:cs="Times New Roman"/>
          <w:b/>
          <w:bCs/>
          <w:noProof/>
          <w:color w:val="000000"/>
          <w:sz w:val="24"/>
          <w:szCs w:val="24"/>
          <w:highlight w:val="lightGray"/>
        </w:rPr>
        <w:t>52035662@seduc.go.gov.br</w:t>
      </w:r>
      <w:r w:rsidRPr="00C913CF">
        <w:rPr>
          <w:rFonts w:ascii="Times New Roman" w:hAnsi="Times New Roman" w:cs="Times New Roman"/>
          <w:b/>
          <w:bCs/>
          <w:color w:val="000000"/>
          <w:sz w:val="24"/>
          <w:szCs w:val="24"/>
          <w:highlight w:val="lightGray"/>
        </w:rPr>
        <w:t xml:space="preserve"> </w:t>
      </w:r>
      <w:r w:rsidRPr="00C913CF">
        <w:rPr>
          <w:rFonts w:ascii="Times New Roman" w:hAnsi="Times New Roman" w:cs="Times New Roman"/>
          <w:bCs/>
          <w:color w:val="000000"/>
          <w:sz w:val="24"/>
          <w:szCs w:val="24"/>
          <w:highlight w:val="lightGray"/>
        </w:rPr>
        <w:t>e</w:t>
      </w:r>
      <w:r w:rsidRPr="00C913CF">
        <w:rPr>
          <w:rFonts w:ascii="Times New Roman" w:hAnsi="Times New Roman" w:cs="Times New Roman"/>
          <w:b/>
          <w:bCs/>
          <w:color w:val="000000"/>
          <w:sz w:val="24"/>
          <w:szCs w:val="24"/>
          <w:highlight w:val="lightGray"/>
        </w:rPr>
        <w:t xml:space="preserve"> Telefone (62) </w:t>
      </w:r>
      <w:r w:rsidRPr="00C913CF">
        <w:rPr>
          <w:rFonts w:ascii="Times New Roman" w:hAnsi="Times New Roman" w:cs="Times New Roman"/>
          <w:b/>
          <w:bCs/>
          <w:noProof/>
          <w:color w:val="000000"/>
          <w:sz w:val="24"/>
          <w:szCs w:val="24"/>
          <w:highlight w:val="lightGray"/>
        </w:rPr>
        <w:t>32814288</w:t>
      </w:r>
      <w:r w:rsidRPr="00C913CF">
        <w:rPr>
          <w:rFonts w:ascii="Times New Roman" w:hAnsi="Times New Roman" w:cs="Times New Roman"/>
          <w:b/>
          <w:bCs/>
          <w:color w:val="000000"/>
          <w:sz w:val="24"/>
          <w:szCs w:val="24"/>
          <w:highlight w:val="lightGray"/>
        </w:rPr>
        <w:t xml:space="preserve"> </w:t>
      </w:r>
      <w:r w:rsidRPr="00C913CF">
        <w:rPr>
          <w:rFonts w:ascii="Times New Roman" w:hAnsi="Times New Roman" w:cs="Times New Roman"/>
          <w:bCs/>
          <w:color w:val="000000"/>
          <w:sz w:val="24"/>
          <w:szCs w:val="24"/>
          <w:highlight w:val="lightGray"/>
        </w:rPr>
        <w:t>da Unidade Escolar.</w:t>
      </w:r>
    </w:p>
    <w:p w14:paraId="0791B010" w14:textId="696775B4" w:rsidR="00C913CF" w:rsidRPr="009C12CA" w:rsidRDefault="00C913CF" w:rsidP="00C913CF">
      <w:pPr>
        <w:pStyle w:val="PargrafodaLista"/>
        <w:tabs>
          <w:tab w:val="left" w:pos="426"/>
        </w:tabs>
        <w:autoSpaceDE w:val="0"/>
        <w:autoSpaceDN w:val="0"/>
        <w:adjustRightInd w:val="0"/>
        <w:spacing w:after="0" w:line="360" w:lineRule="auto"/>
        <w:ind w:left="480"/>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w:t>
      </w:r>
      <w:r w:rsidRPr="00CF256B">
        <w:rPr>
          <w:rFonts w:ascii="Arial" w:hAnsi="Arial" w:cs="Arial"/>
          <w:b/>
          <w:bCs/>
          <w:u w:val="single"/>
        </w:rPr>
        <w:t xml:space="preserve"> no dia 27/</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0" w:name="_Hlk528764550"/>
      <w:r>
        <w:rPr>
          <w:rFonts w:ascii="Arial" w:hAnsi="Arial" w:cs="Arial"/>
          <w:b/>
          <w:bCs/>
          <w:u w:val="single"/>
        </w:rPr>
        <w:t xml:space="preserve">GO, a partir </w:t>
      </w:r>
      <w:bookmarkEnd w:id="0"/>
      <w:r>
        <w:rPr>
          <w:rFonts w:ascii="Arial" w:hAnsi="Arial" w:cs="Arial"/>
          <w:b/>
          <w:bCs/>
          <w:u w:val="single"/>
        </w:rPr>
        <w:t>das</w:t>
      </w:r>
      <w:r w:rsidRPr="00CF256B">
        <w:rPr>
          <w:rFonts w:ascii="Arial" w:hAnsi="Arial" w:cs="Arial"/>
          <w:b/>
          <w:bCs/>
          <w:u w:val="single"/>
        </w:rPr>
        <w:t xml:space="preserve"> </w:t>
      </w:r>
      <w:r w:rsidR="005F7AF9">
        <w:rPr>
          <w:rFonts w:ascii="Arial" w:hAnsi="Arial" w:cs="Arial"/>
          <w:b/>
          <w:bCs/>
          <w:u w:val="single"/>
        </w:rPr>
        <w:t>10</w:t>
      </w:r>
      <w:bookmarkStart w:id="1" w:name="_GoBack"/>
      <w:bookmarkEnd w:id="1"/>
      <w:r>
        <w:rPr>
          <w:rFonts w:ascii="Arial" w:hAnsi="Arial" w:cs="Arial"/>
          <w:b/>
          <w:bCs/>
          <w:u w:val="single"/>
        </w:rPr>
        <w:t>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14:paraId="4954B994" w14:textId="77777777" w:rsidR="00C913CF" w:rsidRPr="00C913CF" w:rsidRDefault="00C913CF" w:rsidP="00C913CF">
      <w:pPr>
        <w:pStyle w:val="PargrafodaLista"/>
        <w:autoSpaceDE w:val="0"/>
        <w:autoSpaceDN w:val="0"/>
        <w:adjustRightInd w:val="0"/>
        <w:spacing w:line="360" w:lineRule="auto"/>
        <w:ind w:left="480"/>
        <w:jc w:val="both"/>
        <w:rPr>
          <w:rFonts w:ascii="Times New Roman" w:hAnsi="Times New Roman" w:cs="Times New Roman"/>
          <w:bCs/>
          <w:color w:val="000000"/>
          <w:sz w:val="24"/>
          <w:szCs w:val="24"/>
        </w:rPr>
      </w:pPr>
    </w:p>
    <w:p w14:paraId="2632AE63" w14:textId="77777777" w:rsidR="007D555E" w:rsidRPr="004D1BE8" w:rsidRDefault="007D555E" w:rsidP="004D1BE8">
      <w:pPr>
        <w:autoSpaceDE w:val="0"/>
        <w:autoSpaceDN w:val="0"/>
        <w:adjustRightInd w:val="0"/>
        <w:spacing w:line="360" w:lineRule="auto"/>
        <w:jc w:val="both"/>
        <w:rPr>
          <w:rFonts w:ascii="Times New Roman" w:hAnsi="Times New Roman" w:cs="Times New Roman"/>
          <w:b/>
          <w:bCs/>
          <w:color w:val="FF0000"/>
          <w:sz w:val="24"/>
          <w:szCs w:val="24"/>
        </w:rPr>
      </w:pPr>
    </w:p>
    <w:p w14:paraId="0158E343" w14:textId="77777777" w:rsidR="007D555E" w:rsidRPr="004D1BE8" w:rsidRDefault="007D555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4A1325E8" w14:textId="77777777" w:rsidR="007D555E" w:rsidRPr="004D1BE8" w:rsidRDefault="007D555E" w:rsidP="004D1BE8">
      <w:pPr>
        <w:spacing w:after="150" w:line="360" w:lineRule="auto"/>
        <w:jc w:val="both"/>
        <w:rPr>
          <w:rFonts w:ascii="Times New Roman" w:hAnsi="Times New Roman" w:cs="Times New Roman"/>
          <w:b/>
          <w:color w:val="000000"/>
          <w:sz w:val="24"/>
          <w:szCs w:val="24"/>
        </w:rPr>
      </w:pPr>
    </w:p>
    <w:p w14:paraId="5BA20155" w14:textId="77777777" w:rsidR="007D555E" w:rsidRPr="003F249B"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visando atender os alunos matriculados no(a) </w:t>
      </w:r>
      <w:r w:rsidRPr="00EF6E23">
        <w:rPr>
          <w:rFonts w:ascii="Times New Roman" w:hAnsi="Times New Roman" w:cs="Times New Roman"/>
          <w:noProof/>
          <w:color w:val="000000"/>
          <w:sz w:val="24"/>
          <w:szCs w:val="24"/>
          <w:highlight w:val="lightGray"/>
        </w:rPr>
        <w:t>COLÉGIO ESTADUAL VISCONDE DE MAUÁ</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11A0D31" w14:textId="77777777" w:rsidR="007D555E" w:rsidRPr="004D1BE8" w:rsidRDefault="007D555E" w:rsidP="004D1BE8">
      <w:pPr>
        <w:spacing w:after="150" w:line="360" w:lineRule="auto"/>
        <w:jc w:val="both"/>
        <w:rPr>
          <w:rFonts w:ascii="Times New Roman" w:hAnsi="Times New Roman" w:cs="Times New Roman"/>
          <w:sz w:val="24"/>
          <w:szCs w:val="24"/>
        </w:rPr>
      </w:pPr>
    </w:p>
    <w:p w14:paraId="0F78FF8C" w14:textId="77777777" w:rsidR="007D555E" w:rsidRPr="004D1BE8" w:rsidRDefault="007D555E"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52"/>
        <w:gridCol w:w="1538"/>
        <w:gridCol w:w="1737"/>
        <w:gridCol w:w="1318"/>
        <w:gridCol w:w="2021"/>
      </w:tblGrid>
      <w:tr w:rsidR="007D555E" w:rsidRPr="004D1BE8" w14:paraId="38E5232B" w14:textId="77777777" w:rsidTr="0002238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FF06352" w14:textId="7FABB1FA" w:rsidR="007D555E" w:rsidRPr="00FD257C" w:rsidRDefault="00FD257C" w:rsidP="004D1BE8">
            <w:pPr>
              <w:spacing w:line="360" w:lineRule="auto"/>
              <w:jc w:val="both"/>
              <w:rPr>
                <w:rFonts w:ascii="Times New Roman" w:hAnsi="Times New Roman" w:cs="Times New Roman"/>
                <w:color w:val="FFFFFF"/>
                <w:sz w:val="24"/>
                <w:szCs w:val="24"/>
              </w:rPr>
            </w:pPr>
            <w:r w:rsidRPr="00FD257C">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41F02E0" w14:textId="0A429804" w:rsidR="007D555E" w:rsidRPr="00FD257C" w:rsidRDefault="00FD257C" w:rsidP="00180133">
            <w:pPr>
              <w:spacing w:line="360" w:lineRule="auto"/>
              <w:jc w:val="center"/>
              <w:rPr>
                <w:rFonts w:ascii="Times New Roman" w:hAnsi="Times New Roman" w:cs="Times New Roman"/>
                <w:color w:val="FFFFFF"/>
                <w:sz w:val="24"/>
                <w:szCs w:val="24"/>
              </w:rPr>
            </w:pPr>
            <w:r w:rsidRPr="00FD257C">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4BE2D29" w14:textId="0A963DBA" w:rsidR="007D555E" w:rsidRPr="00FD257C" w:rsidRDefault="00FD257C" w:rsidP="00180133">
            <w:pPr>
              <w:spacing w:line="360" w:lineRule="auto"/>
              <w:jc w:val="center"/>
              <w:rPr>
                <w:rFonts w:ascii="Times New Roman" w:hAnsi="Times New Roman" w:cs="Times New Roman"/>
                <w:color w:val="FFFFFF"/>
                <w:sz w:val="24"/>
                <w:szCs w:val="24"/>
              </w:rPr>
            </w:pPr>
            <w:r w:rsidRPr="00FD257C">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ED732F2" w14:textId="3D0A251E" w:rsidR="007D555E" w:rsidRPr="00FD257C" w:rsidRDefault="00FD257C" w:rsidP="00180133">
            <w:pPr>
              <w:spacing w:line="360" w:lineRule="auto"/>
              <w:jc w:val="center"/>
              <w:rPr>
                <w:rFonts w:ascii="Times New Roman" w:hAnsi="Times New Roman" w:cs="Times New Roman"/>
                <w:color w:val="FFFFFF"/>
                <w:sz w:val="24"/>
                <w:szCs w:val="24"/>
              </w:rPr>
            </w:pPr>
            <w:r w:rsidRPr="00FD257C">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0CA3879" w14:textId="08442F8B" w:rsidR="007D555E" w:rsidRPr="00FD257C" w:rsidRDefault="00FD257C" w:rsidP="00180133">
            <w:pPr>
              <w:spacing w:line="360" w:lineRule="auto"/>
              <w:jc w:val="center"/>
              <w:rPr>
                <w:rFonts w:ascii="Times New Roman" w:hAnsi="Times New Roman" w:cs="Times New Roman"/>
                <w:color w:val="FFFFFF"/>
                <w:sz w:val="24"/>
                <w:szCs w:val="24"/>
              </w:rPr>
            </w:pPr>
            <w:r w:rsidRPr="00FD257C">
              <w:rPr>
                <w:rFonts w:ascii="Times New Roman" w:hAnsi="Times New Roman" w:cs="Times New Roman"/>
                <w:color w:val="FFFFFF"/>
                <w:sz w:val="24"/>
                <w:szCs w:val="24"/>
              </w:rPr>
              <w:t>VALOR ESTIMADO (R$)</w:t>
            </w:r>
          </w:p>
        </w:tc>
      </w:tr>
      <w:tr w:rsidR="007D555E" w:rsidRPr="004D1BE8" w14:paraId="1663FEBF" w14:textId="77777777" w:rsidTr="0002238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82FEB7" w14:textId="77777777" w:rsidR="007D555E" w:rsidRPr="00FD257C" w:rsidRDefault="007D555E"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28101" w14:textId="77777777" w:rsidR="007D555E" w:rsidRPr="00FD257C" w:rsidRDefault="007D555E"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CBEAFD" w14:textId="77777777" w:rsidR="007D555E" w:rsidRPr="00FD257C" w:rsidRDefault="007D555E"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02CDC5" w14:textId="77777777" w:rsidR="007D555E" w:rsidRPr="00FD257C" w:rsidRDefault="007D555E"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89CBA96" w14:textId="567ACA8F" w:rsidR="007D555E" w:rsidRPr="00FD257C" w:rsidRDefault="00FD257C" w:rsidP="00180133">
            <w:pPr>
              <w:spacing w:line="360" w:lineRule="auto"/>
              <w:jc w:val="center"/>
              <w:rPr>
                <w:rFonts w:ascii="Times New Roman" w:hAnsi="Times New Roman" w:cs="Times New Roman"/>
                <w:color w:val="FFFFFF"/>
                <w:sz w:val="24"/>
                <w:szCs w:val="24"/>
              </w:rPr>
            </w:pPr>
            <w:r w:rsidRPr="00FD257C">
              <w:rPr>
                <w:rFonts w:ascii="Times New Roman" w:hAnsi="Times New Roman" w:cs="Times New Roman"/>
                <w:color w:val="FFFFFF"/>
                <w:sz w:val="24"/>
                <w:szCs w:val="24"/>
              </w:rPr>
              <w:t>VALOR UNITÁRIO</w:t>
            </w:r>
          </w:p>
          <w:p w14:paraId="1FAED2ED" w14:textId="50ECF978" w:rsidR="007D555E" w:rsidRPr="00FD257C" w:rsidRDefault="00FD257C" w:rsidP="00180133">
            <w:pPr>
              <w:spacing w:line="360" w:lineRule="auto"/>
              <w:jc w:val="center"/>
              <w:rPr>
                <w:rFonts w:ascii="Times New Roman" w:hAnsi="Times New Roman" w:cs="Times New Roman"/>
                <w:color w:val="FFFFFF"/>
                <w:sz w:val="24"/>
                <w:szCs w:val="24"/>
              </w:rPr>
            </w:pPr>
            <w:r w:rsidRPr="00FD257C">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0DE9E0D" w14:textId="4CE7A09A" w:rsidR="007D555E" w:rsidRPr="00FD257C" w:rsidRDefault="00FD257C" w:rsidP="00180133">
            <w:pPr>
              <w:spacing w:line="360" w:lineRule="auto"/>
              <w:jc w:val="center"/>
              <w:rPr>
                <w:rFonts w:ascii="Times New Roman" w:hAnsi="Times New Roman" w:cs="Times New Roman"/>
                <w:color w:val="FFFFFF"/>
                <w:sz w:val="24"/>
                <w:szCs w:val="24"/>
              </w:rPr>
            </w:pPr>
            <w:r w:rsidRPr="00FD257C">
              <w:rPr>
                <w:rFonts w:ascii="Times New Roman" w:hAnsi="Times New Roman" w:cs="Times New Roman"/>
                <w:color w:val="FFFFFF"/>
                <w:sz w:val="24"/>
                <w:szCs w:val="24"/>
              </w:rPr>
              <w:t>VALOR TOTAL</w:t>
            </w:r>
          </w:p>
          <w:p w14:paraId="476204EE" w14:textId="0E37B725" w:rsidR="007D555E" w:rsidRPr="00FD257C" w:rsidRDefault="00FD257C" w:rsidP="00180133">
            <w:pPr>
              <w:spacing w:line="360" w:lineRule="auto"/>
              <w:jc w:val="center"/>
              <w:rPr>
                <w:rFonts w:ascii="Times New Roman" w:hAnsi="Times New Roman" w:cs="Times New Roman"/>
                <w:color w:val="FFFFFF"/>
                <w:sz w:val="24"/>
                <w:szCs w:val="24"/>
              </w:rPr>
            </w:pPr>
            <w:r w:rsidRPr="00FD257C">
              <w:rPr>
                <w:rFonts w:ascii="Times New Roman" w:hAnsi="Times New Roman" w:cs="Times New Roman"/>
                <w:color w:val="FFFFFF"/>
                <w:sz w:val="24"/>
                <w:szCs w:val="24"/>
              </w:rPr>
              <w:t>R$</w:t>
            </w:r>
          </w:p>
        </w:tc>
      </w:tr>
      <w:tr w:rsidR="00022380" w:rsidRPr="004D1BE8" w14:paraId="3C87661C"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30A887" w14:textId="7BCFB32D"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14:paraId="06BDECEF" w14:textId="7988C64B"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ABACATE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3F372E8B" w14:textId="2D240599"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3015A4B" w14:textId="06918799"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10</w:t>
            </w:r>
          </w:p>
        </w:tc>
        <w:tc>
          <w:tcPr>
            <w:tcW w:w="683" w:type="pct"/>
            <w:tcBorders>
              <w:top w:val="outset" w:sz="6" w:space="0" w:color="auto"/>
              <w:left w:val="outset" w:sz="6" w:space="0" w:color="auto"/>
              <w:bottom w:val="outset" w:sz="6" w:space="0" w:color="auto"/>
              <w:right w:val="outset" w:sz="6" w:space="0" w:color="auto"/>
            </w:tcBorders>
            <w:vAlign w:val="bottom"/>
            <w:hideMark/>
          </w:tcPr>
          <w:p w14:paraId="25F1DA3F" w14:textId="117E7C84"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R$ 5,04</w:t>
            </w:r>
          </w:p>
        </w:tc>
        <w:tc>
          <w:tcPr>
            <w:tcW w:w="1041" w:type="pct"/>
            <w:tcBorders>
              <w:top w:val="outset" w:sz="6" w:space="0" w:color="auto"/>
              <w:left w:val="outset" w:sz="6" w:space="0" w:color="auto"/>
              <w:bottom w:val="outset" w:sz="6" w:space="0" w:color="auto"/>
              <w:right w:val="outset" w:sz="6" w:space="0" w:color="auto"/>
            </w:tcBorders>
            <w:vAlign w:val="bottom"/>
            <w:hideMark/>
          </w:tcPr>
          <w:p w14:paraId="4A4E650C" w14:textId="68B707C3" w:rsidR="00022380" w:rsidRPr="00FD257C" w:rsidRDefault="00FD257C" w:rsidP="00022380">
            <w:pPr>
              <w:jc w:val="both"/>
              <w:rPr>
                <w:rFonts w:ascii="Times New Roman" w:hAnsi="Times New Roman" w:cs="Times New Roman"/>
                <w:color w:val="333333"/>
                <w:sz w:val="24"/>
                <w:szCs w:val="24"/>
              </w:rPr>
            </w:pPr>
            <w:r w:rsidRPr="00FD257C">
              <w:rPr>
                <w:color w:val="000000"/>
                <w:sz w:val="24"/>
                <w:szCs w:val="24"/>
              </w:rPr>
              <w:t>R$ 50,40</w:t>
            </w:r>
          </w:p>
        </w:tc>
      </w:tr>
      <w:tr w:rsidR="00022380" w:rsidRPr="004D1BE8" w14:paraId="32A55D29"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1651777" w14:textId="4C2E2906"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14:paraId="0E41FB2A" w14:textId="773489C9"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144D1FF3" w14:textId="75B3336C"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6DCF6EC3" w14:textId="0D9E51EB"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80</w:t>
            </w:r>
          </w:p>
        </w:tc>
        <w:tc>
          <w:tcPr>
            <w:tcW w:w="683" w:type="pct"/>
            <w:tcBorders>
              <w:top w:val="outset" w:sz="6" w:space="0" w:color="auto"/>
              <w:left w:val="outset" w:sz="6" w:space="0" w:color="auto"/>
              <w:bottom w:val="outset" w:sz="6" w:space="0" w:color="auto"/>
              <w:right w:val="outset" w:sz="6" w:space="0" w:color="auto"/>
            </w:tcBorders>
            <w:vAlign w:val="bottom"/>
            <w:hideMark/>
          </w:tcPr>
          <w:p w14:paraId="49D9259A" w14:textId="19B3F9C9"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R$ 5,07</w:t>
            </w:r>
          </w:p>
        </w:tc>
        <w:tc>
          <w:tcPr>
            <w:tcW w:w="1041" w:type="pct"/>
            <w:tcBorders>
              <w:top w:val="outset" w:sz="6" w:space="0" w:color="auto"/>
              <w:left w:val="outset" w:sz="6" w:space="0" w:color="auto"/>
              <w:bottom w:val="outset" w:sz="6" w:space="0" w:color="auto"/>
              <w:right w:val="outset" w:sz="6" w:space="0" w:color="auto"/>
            </w:tcBorders>
            <w:vAlign w:val="bottom"/>
            <w:hideMark/>
          </w:tcPr>
          <w:p w14:paraId="2A845B0A" w14:textId="28346DDD" w:rsidR="00022380" w:rsidRPr="00FD257C" w:rsidRDefault="00FD257C" w:rsidP="00022380">
            <w:pPr>
              <w:spacing w:after="150" w:line="360" w:lineRule="auto"/>
              <w:jc w:val="both"/>
              <w:rPr>
                <w:rFonts w:ascii="Times New Roman" w:hAnsi="Times New Roman" w:cs="Times New Roman"/>
                <w:b/>
                <w:color w:val="000000"/>
                <w:sz w:val="24"/>
                <w:szCs w:val="24"/>
              </w:rPr>
            </w:pPr>
            <w:r w:rsidRPr="00FD257C">
              <w:rPr>
                <w:color w:val="000000"/>
                <w:sz w:val="24"/>
                <w:szCs w:val="24"/>
              </w:rPr>
              <w:t>R$ 405,60</w:t>
            </w:r>
          </w:p>
        </w:tc>
      </w:tr>
      <w:tr w:rsidR="00022380" w:rsidRPr="004D1BE8" w14:paraId="674C6725"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CF3AF29" w14:textId="6362EAE3"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bottom"/>
          </w:tcPr>
          <w:p w14:paraId="7B937362" w14:textId="15DADDDF"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62BE7F58" w14:textId="777F939C"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283FD7" w14:textId="0B96424D"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bottom"/>
          </w:tcPr>
          <w:p w14:paraId="4025F206" w14:textId="51468D1B"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R$ 3,67</w:t>
            </w:r>
          </w:p>
        </w:tc>
        <w:tc>
          <w:tcPr>
            <w:tcW w:w="1041" w:type="pct"/>
            <w:tcBorders>
              <w:top w:val="outset" w:sz="6" w:space="0" w:color="auto"/>
              <w:left w:val="outset" w:sz="6" w:space="0" w:color="auto"/>
              <w:bottom w:val="outset" w:sz="6" w:space="0" w:color="auto"/>
              <w:right w:val="outset" w:sz="6" w:space="0" w:color="auto"/>
            </w:tcBorders>
            <w:vAlign w:val="bottom"/>
          </w:tcPr>
          <w:p w14:paraId="0AC29EA2" w14:textId="0AEFE18D"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R$ 110,10</w:t>
            </w:r>
          </w:p>
        </w:tc>
      </w:tr>
      <w:tr w:rsidR="00022380" w:rsidRPr="004D1BE8" w14:paraId="3180784D"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1DDC6A" w14:textId="0A0255D7"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bottom"/>
          </w:tcPr>
          <w:p w14:paraId="099DD6E2" w14:textId="275EE59C"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07493FB2" w14:textId="28FFEEB7"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01D4DDB" w14:textId="269E804B"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2</w:t>
            </w:r>
          </w:p>
        </w:tc>
        <w:tc>
          <w:tcPr>
            <w:tcW w:w="683" w:type="pct"/>
            <w:tcBorders>
              <w:top w:val="outset" w:sz="6" w:space="0" w:color="auto"/>
              <w:left w:val="outset" w:sz="6" w:space="0" w:color="auto"/>
              <w:bottom w:val="outset" w:sz="6" w:space="0" w:color="auto"/>
              <w:right w:val="outset" w:sz="6" w:space="0" w:color="auto"/>
            </w:tcBorders>
            <w:vAlign w:val="bottom"/>
          </w:tcPr>
          <w:p w14:paraId="1F409B42" w14:textId="5AF99203"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R$ 19,40</w:t>
            </w:r>
          </w:p>
        </w:tc>
        <w:tc>
          <w:tcPr>
            <w:tcW w:w="1041" w:type="pct"/>
            <w:tcBorders>
              <w:top w:val="outset" w:sz="6" w:space="0" w:color="auto"/>
              <w:left w:val="outset" w:sz="6" w:space="0" w:color="auto"/>
              <w:bottom w:val="outset" w:sz="6" w:space="0" w:color="auto"/>
              <w:right w:val="outset" w:sz="6" w:space="0" w:color="auto"/>
            </w:tcBorders>
            <w:vAlign w:val="bottom"/>
          </w:tcPr>
          <w:p w14:paraId="0C90FE82" w14:textId="0549F74B"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R$ 38,80</w:t>
            </w:r>
          </w:p>
        </w:tc>
      </w:tr>
      <w:tr w:rsidR="00022380" w:rsidRPr="004D1BE8" w14:paraId="4E6DB87B"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893E8DB" w14:textId="09C0C2B7"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bottom"/>
          </w:tcPr>
          <w:p w14:paraId="4D58ECF4" w14:textId="20B802C9"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ALFACE C/ TRÊS PÉS</w:t>
            </w:r>
          </w:p>
        </w:tc>
        <w:tc>
          <w:tcPr>
            <w:tcW w:w="795" w:type="pct"/>
            <w:tcBorders>
              <w:top w:val="outset" w:sz="6" w:space="0" w:color="auto"/>
              <w:left w:val="outset" w:sz="6" w:space="0" w:color="auto"/>
              <w:bottom w:val="outset" w:sz="6" w:space="0" w:color="auto"/>
              <w:right w:val="outset" w:sz="6" w:space="0" w:color="auto"/>
            </w:tcBorders>
            <w:vAlign w:val="center"/>
          </w:tcPr>
          <w:p w14:paraId="67872CD9" w14:textId="6079AB84"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47D0635D" w14:textId="7AA5A462"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10</w:t>
            </w:r>
          </w:p>
        </w:tc>
        <w:tc>
          <w:tcPr>
            <w:tcW w:w="683" w:type="pct"/>
            <w:tcBorders>
              <w:top w:val="outset" w:sz="6" w:space="0" w:color="auto"/>
              <w:left w:val="outset" w:sz="6" w:space="0" w:color="auto"/>
              <w:bottom w:val="outset" w:sz="6" w:space="0" w:color="auto"/>
              <w:right w:val="outset" w:sz="6" w:space="0" w:color="auto"/>
            </w:tcBorders>
            <w:vAlign w:val="bottom"/>
          </w:tcPr>
          <w:p w14:paraId="2080BB28" w14:textId="001FC124"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R$ 4,28</w:t>
            </w:r>
          </w:p>
        </w:tc>
        <w:tc>
          <w:tcPr>
            <w:tcW w:w="1041" w:type="pct"/>
            <w:tcBorders>
              <w:top w:val="outset" w:sz="6" w:space="0" w:color="auto"/>
              <w:left w:val="outset" w:sz="6" w:space="0" w:color="auto"/>
              <w:bottom w:val="outset" w:sz="6" w:space="0" w:color="auto"/>
              <w:right w:val="outset" w:sz="6" w:space="0" w:color="auto"/>
            </w:tcBorders>
            <w:vAlign w:val="bottom"/>
          </w:tcPr>
          <w:p w14:paraId="0598B53E" w14:textId="26E49A77"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R$ 42,80</w:t>
            </w:r>
          </w:p>
        </w:tc>
      </w:tr>
      <w:tr w:rsidR="00022380" w:rsidRPr="004D1BE8" w14:paraId="27DA644D"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24B1FEC" w14:textId="33421C0E"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lastRenderedPageBreak/>
              <w:t>06</w:t>
            </w:r>
          </w:p>
        </w:tc>
        <w:tc>
          <w:tcPr>
            <w:tcW w:w="1425" w:type="pct"/>
            <w:tcBorders>
              <w:top w:val="outset" w:sz="6" w:space="0" w:color="auto"/>
              <w:left w:val="outset" w:sz="6" w:space="0" w:color="auto"/>
              <w:bottom w:val="outset" w:sz="6" w:space="0" w:color="auto"/>
              <w:right w:val="outset" w:sz="6" w:space="0" w:color="auto"/>
            </w:tcBorders>
            <w:vAlign w:val="bottom"/>
          </w:tcPr>
          <w:p w14:paraId="77148762" w14:textId="1857E4B2"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ALHO SEM CASCA</w:t>
            </w:r>
          </w:p>
        </w:tc>
        <w:tc>
          <w:tcPr>
            <w:tcW w:w="795" w:type="pct"/>
            <w:tcBorders>
              <w:top w:val="outset" w:sz="6" w:space="0" w:color="auto"/>
              <w:left w:val="outset" w:sz="6" w:space="0" w:color="auto"/>
              <w:bottom w:val="outset" w:sz="6" w:space="0" w:color="auto"/>
              <w:right w:val="outset" w:sz="6" w:space="0" w:color="auto"/>
            </w:tcBorders>
            <w:vAlign w:val="center"/>
          </w:tcPr>
          <w:p w14:paraId="699AB4F5" w14:textId="6F43603C"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1D0CAB" w14:textId="6F5679D0"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3</w:t>
            </w:r>
          </w:p>
        </w:tc>
        <w:tc>
          <w:tcPr>
            <w:tcW w:w="683" w:type="pct"/>
            <w:tcBorders>
              <w:top w:val="outset" w:sz="6" w:space="0" w:color="auto"/>
              <w:left w:val="outset" w:sz="6" w:space="0" w:color="auto"/>
              <w:bottom w:val="outset" w:sz="6" w:space="0" w:color="auto"/>
              <w:right w:val="outset" w:sz="6" w:space="0" w:color="auto"/>
            </w:tcBorders>
            <w:vAlign w:val="bottom"/>
          </w:tcPr>
          <w:p w14:paraId="487BEB04" w14:textId="112DF866"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R$ 24,74</w:t>
            </w:r>
          </w:p>
        </w:tc>
        <w:tc>
          <w:tcPr>
            <w:tcW w:w="1041" w:type="pct"/>
            <w:tcBorders>
              <w:top w:val="outset" w:sz="6" w:space="0" w:color="auto"/>
              <w:left w:val="outset" w:sz="6" w:space="0" w:color="auto"/>
              <w:bottom w:val="outset" w:sz="6" w:space="0" w:color="auto"/>
              <w:right w:val="outset" w:sz="6" w:space="0" w:color="auto"/>
            </w:tcBorders>
            <w:vAlign w:val="bottom"/>
          </w:tcPr>
          <w:p w14:paraId="54F3CBB3" w14:textId="139DF7A8"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R$ 74,22</w:t>
            </w:r>
          </w:p>
        </w:tc>
      </w:tr>
      <w:tr w:rsidR="00022380" w:rsidRPr="004D1BE8" w14:paraId="5F317650"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046A263" w14:textId="65DB0387"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07</w:t>
            </w:r>
          </w:p>
        </w:tc>
        <w:tc>
          <w:tcPr>
            <w:tcW w:w="1425" w:type="pct"/>
            <w:tcBorders>
              <w:top w:val="outset" w:sz="6" w:space="0" w:color="auto"/>
              <w:left w:val="outset" w:sz="6" w:space="0" w:color="auto"/>
              <w:bottom w:val="outset" w:sz="6" w:space="0" w:color="auto"/>
              <w:right w:val="outset" w:sz="6" w:space="0" w:color="auto"/>
            </w:tcBorders>
            <w:vAlign w:val="bottom"/>
          </w:tcPr>
          <w:p w14:paraId="30D05D39" w14:textId="4837592D"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44952275" w14:textId="5133F8E0"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57C70F" w14:textId="0877329C"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200</w:t>
            </w:r>
          </w:p>
        </w:tc>
        <w:tc>
          <w:tcPr>
            <w:tcW w:w="683" w:type="pct"/>
            <w:tcBorders>
              <w:top w:val="outset" w:sz="6" w:space="0" w:color="auto"/>
              <w:left w:val="outset" w:sz="6" w:space="0" w:color="auto"/>
              <w:bottom w:val="outset" w:sz="6" w:space="0" w:color="auto"/>
              <w:right w:val="outset" w:sz="6" w:space="0" w:color="auto"/>
            </w:tcBorders>
            <w:vAlign w:val="bottom"/>
          </w:tcPr>
          <w:p w14:paraId="4A7C5B26" w14:textId="4797531A"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R$ 2,92</w:t>
            </w:r>
          </w:p>
        </w:tc>
        <w:tc>
          <w:tcPr>
            <w:tcW w:w="1041" w:type="pct"/>
            <w:tcBorders>
              <w:top w:val="outset" w:sz="6" w:space="0" w:color="auto"/>
              <w:left w:val="outset" w:sz="6" w:space="0" w:color="auto"/>
              <w:bottom w:val="outset" w:sz="6" w:space="0" w:color="auto"/>
              <w:right w:val="outset" w:sz="6" w:space="0" w:color="auto"/>
            </w:tcBorders>
            <w:vAlign w:val="bottom"/>
          </w:tcPr>
          <w:p w14:paraId="1FC18C56" w14:textId="49F1556C"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R$ 584,00</w:t>
            </w:r>
          </w:p>
        </w:tc>
      </w:tr>
      <w:tr w:rsidR="00022380" w:rsidRPr="004D1BE8" w14:paraId="525B8A8D"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794C850" w14:textId="67C19CFF"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bottom"/>
          </w:tcPr>
          <w:p w14:paraId="71D55217" w14:textId="5FDBDC38"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1FBB42EE" w14:textId="53B76B7A"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0360A0" w14:textId="0E5674BC"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10</w:t>
            </w:r>
          </w:p>
        </w:tc>
        <w:tc>
          <w:tcPr>
            <w:tcW w:w="683" w:type="pct"/>
            <w:tcBorders>
              <w:top w:val="outset" w:sz="6" w:space="0" w:color="auto"/>
              <w:left w:val="outset" w:sz="6" w:space="0" w:color="auto"/>
              <w:bottom w:val="outset" w:sz="6" w:space="0" w:color="auto"/>
              <w:right w:val="outset" w:sz="6" w:space="0" w:color="auto"/>
            </w:tcBorders>
            <w:vAlign w:val="bottom"/>
          </w:tcPr>
          <w:p w14:paraId="129ED4DC" w14:textId="2B607794"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R$ 2,44</w:t>
            </w:r>
          </w:p>
        </w:tc>
        <w:tc>
          <w:tcPr>
            <w:tcW w:w="1041" w:type="pct"/>
            <w:tcBorders>
              <w:top w:val="outset" w:sz="6" w:space="0" w:color="auto"/>
              <w:left w:val="outset" w:sz="6" w:space="0" w:color="auto"/>
              <w:bottom w:val="outset" w:sz="6" w:space="0" w:color="auto"/>
              <w:right w:val="outset" w:sz="6" w:space="0" w:color="auto"/>
            </w:tcBorders>
            <w:vAlign w:val="bottom"/>
          </w:tcPr>
          <w:p w14:paraId="7258C3C6" w14:textId="3663C9CE"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R$ 24,40</w:t>
            </w:r>
          </w:p>
        </w:tc>
      </w:tr>
      <w:tr w:rsidR="00022380" w:rsidRPr="004D1BE8" w14:paraId="5925ACC3"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CDF145F" w14:textId="4C9DD876"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bottom"/>
          </w:tcPr>
          <w:p w14:paraId="351D4F7D" w14:textId="562F0D6A"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BISCOITO DE QUEIJO CONGELADO</w:t>
            </w:r>
          </w:p>
        </w:tc>
        <w:tc>
          <w:tcPr>
            <w:tcW w:w="795" w:type="pct"/>
            <w:tcBorders>
              <w:top w:val="outset" w:sz="6" w:space="0" w:color="auto"/>
              <w:left w:val="outset" w:sz="6" w:space="0" w:color="auto"/>
              <w:bottom w:val="outset" w:sz="6" w:space="0" w:color="auto"/>
              <w:right w:val="outset" w:sz="6" w:space="0" w:color="auto"/>
            </w:tcBorders>
            <w:vAlign w:val="center"/>
          </w:tcPr>
          <w:p w14:paraId="407F331F" w14:textId="56C55D6C"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AD8F564" w14:textId="7C57A2AB"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bottom"/>
          </w:tcPr>
          <w:p w14:paraId="204AE1F6" w14:textId="638EE7D0"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R$ 14,13</w:t>
            </w:r>
          </w:p>
        </w:tc>
        <w:tc>
          <w:tcPr>
            <w:tcW w:w="1041" w:type="pct"/>
            <w:tcBorders>
              <w:top w:val="outset" w:sz="6" w:space="0" w:color="auto"/>
              <w:left w:val="outset" w:sz="6" w:space="0" w:color="auto"/>
              <w:bottom w:val="outset" w:sz="6" w:space="0" w:color="auto"/>
              <w:right w:val="outset" w:sz="6" w:space="0" w:color="auto"/>
            </w:tcBorders>
            <w:vAlign w:val="bottom"/>
          </w:tcPr>
          <w:p w14:paraId="73CB4BBE" w14:textId="0BAFA1E4"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R$ 423,90</w:t>
            </w:r>
          </w:p>
        </w:tc>
      </w:tr>
      <w:tr w:rsidR="00022380" w:rsidRPr="004D1BE8" w14:paraId="4EAD573D"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618EAF" w14:textId="64939F7E"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bottom"/>
          </w:tcPr>
          <w:p w14:paraId="5AAB7AE2" w14:textId="40DA9D28"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7F96097D" w14:textId="2FD71F1A"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F6F500" w14:textId="6C9F9B3A"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14:paraId="5221CCC0" w14:textId="6CB0DE2D"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R$ 3,14</w:t>
            </w:r>
          </w:p>
        </w:tc>
        <w:tc>
          <w:tcPr>
            <w:tcW w:w="1041" w:type="pct"/>
            <w:tcBorders>
              <w:top w:val="outset" w:sz="6" w:space="0" w:color="auto"/>
              <w:left w:val="outset" w:sz="6" w:space="0" w:color="auto"/>
              <w:bottom w:val="outset" w:sz="6" w:space="0" w:color="auto"/>
              <w:right w:val="outset" w:sz="6" w:space="0" w:color="auto"/>
            </w:tcBorders>
            <w:vAlign w:val="bottom"/>
          </w:tcPr>
          <w:p w14:paraId="75B8D416" w14:textId="0791F7D1"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R$ 62,80</w:t>
            </w:r>
          </w:p>
        </w:tc>
      </w:tr>
      <w:tr w:rsidR="00022380" w:rsidRPr="004D1BE8" w14:paraId="6FBD6E6E"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AF893C0" w14:textId="00D3C0D6"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bottom"/>
          </w:tcPr>
          <w:p w14:paraId="5D492FB9" w14:textId="594B1604"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5BB8B987" w14:textId="678C0A62"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B24A68" w14:textId="35A707BA"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70</w:t>
            </w:r>
          </w:p>
        </w:tc>
        <w:tc>
          <w:tcPr>
            <w:tcW w:w="683" w:type="pct"/>
            <w:tcBorders>
              <w:top w:val="outset" w:sz="6" w:space="0" w:color="auto"/>
              <w:left w:val="outset" w:sz="6" w:space="0" w:color="auto"/>
              <w:bottom w:val="outset" w:sz="6" w:space="0" w:color="auto"/>
              <w:right w:val="outset" w:sz="6" w:space="0" w:color="auto"/>
            </w:tcBorders>
            <w:vAlign w:val="bottom"/>
          </w:tcPr>
          <w:p w14:paraId="4ADD53DE" w14:textId="2AA81B9C"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R$ 2,27</w:t>
            </w:r>
          </w:p>
        </w:tc>
        <w:tc>
          <w:tcPr>
            <w:tcW w:w="1041" w:type="pct"/>
            <w:tcBorders>
              <w:top w:val="outset" w:sz="6" w:space="0" w:color="auto"/>
              <w:left w:val="outset" w:sz="6" w:space="0" w:color="auto"/>
              <w:bottom w:val="outset" w:sz="6" w:space="0" w:color="auto"/>
              <w:right w:val="outset" w:sz="6" w:space="0" w:color="auto"/>
            </w:tcBorders>
            <w:vAlign w:val="bottom"/>
          </w:tcPr>
          <w:p w14:paraId="27E74E8E" w14:textId="14CC4F8B"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R$ 158,90</w:t>
            </w:r>
          </w:p>
        </w:tc>
      </w:tr>
      <w:tr w:rsidR="00022380" w:rsidRPr="004D1BE8" w14:paraId="0FE1B3CC"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14271CA" w14:textId="0E045EAA"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bottom"/>
          </w:tcPr>
          <w:p w14:paraId="7D1427B9" w14:textId="005BEC20"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0944E024" w14:textId="44F2CBFF"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578957" w14:textId="669DE33C"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14:paraId="633C9449" w14:textId="3238B61C"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R$ 3,25</w:t>
            </w:r>
          </w:p>
        </w:tc>
        <w:tc>
          <w:tcPr>
            <w:tcW w:w="1041" w:type="pct"/>
            <w:tcBorders>
              <w:top w:val="outset" w:sz="6" w:space="0" w:color="auto"/>
              <w:left w:val="outset" w:sz="6" w:space="0" w:color="auto"/>
              <w:bottom w:val="outset" w:sz="6" w:space="0" w:color="auto"/>
              <w:right w:val="outset" w:sz="6" w:space="0" w:color="auto"/>
            </w:tcBorders>
            <w:vAlign w:val="bottom"/>
          </w:tcPr>
          <w:p w14:paraId="2611B1E0" w14:textId="0B98AD0C"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R$ 65,00</w:t>
            </w:r>
          </w:p>
        </w:tc>
      </w:tr>
      <w:tr w:rsidR="00022380" w:rsidRPr="004D1BE8" w14:paraId="6D306874"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0BB4F48" w14:textId="7AA7A9A3"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bottom"/>
          </w:tcPr>
          <w:p w14:paraId="0CDD6383" w14:textId="312CB18D"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14:paraId="243F50B7" w14:textId="2AEC054E"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0831D5" w14:textId="44750ACA"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bottom"/>
          </w:tcPr>
          <w:p w14:paraId="516C7871" w14:textId="7D44A906"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R$ 8,46</w:t>
            </w:r>
          </w:p>
        </w:tc>
        <w:tc>
          <w:tcPr>
            <w:tcW w:w="1041" w:type="pct"/>
            <w:tcBorders>
              <w:top w:val="outset" w:sz="6" w:space="0" w:color="auto"/>
              <w:left w:val="outset" w:sz="6" w:space="0" w:color="auto"/>
              <w:bottom w:val="outset" w:sz="6" w:space="0" w:color="auto"/>
              <w:right w:val="outset" w:sz="6" w:space="0" w:color="auto"/>
            </w:tcBorders>
            <w:vAlign w:val="bottom"/>
          </w:tcPr>
          <w:p w14:paraId="49556C81" w14:textId="21E5A12E"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R$ 253,80</w:t>
            </w:r>
          </w:p>
        </w:tc>
      </w:tr>
      <w:tr w:rsidR="00022380" w:rsidRPr="004D1BE8" w14:paraId="28A10DD9"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2410F0" w14:textId="222C1319"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bottom"/>
          </w:tcPr>
          <w:p w14:paraId="03AACF7C" w14:textId="6E3EEDE3"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IOGURTE DE FRUTAS</w:t>
            </w:r>
          </w:p>
        </w:tc>
        <w:tc>
          <w:tcPr>
            <w:tcW w:w="795" w:type="pct"/>
            <w:tcBorders>
              <w:top w:val="outset" w:sz="6" w:space="0" w:color="auto"/>
              <w:left w:val="outset" w:sz="6" w:space="0" w:color="auto"/>
              <w:bottom w:val="outset" w:sz="6" w:space="0" w:color="auto"/>
              <w:right w:val="outset" w:sz="6" w:space="0" w:color="auto"/>
            </w:tcBorders>
            <w:vAlign w:val="center"/>
          </w:tcPr>
          <w:p w14:paraId="4AE68B1B" w14:textId="48BD5E3D"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9737A75" w14:textId="4190F428"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220</w:t>
            </w:r>
          </w:p>
        </w:tc>
        <w:tc>
          <w:tcPr>
            <w:tcW w:w="683" w:type="pct"/>
            <w:tcBorders>
              <w:top w:val="outset" w:sz="6" w:space="0" w:color="auto"/>
              <w:left w:val="outset" w:sz="6" w:space="0" w:color="auto"/>
              <w:bottom w:val="outset" w:sz="6" w:space="0" w:color="auto"/>
              <w:right w:val="outset" w:sz="6" w:space="0" w:color="auto"/>
            </w:tcBorders>
            <w:vAlign w:val="bottom"/>
          </w:tcPr>
          <w:p w14:paraId="2E2D8058" w14:textId="4813D8E4"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R$ 7,22</w:t>
            </w:r>
          </w:p>
        </w:tc>
        <w:tc>
          <w:tcPr>
            <w:tcW w:w="1041" w:type="pct"/>
            <w:tcBorders>
              <w:top w:val="outset" w:sz="6" w:space="0" w:color="auto"/>
              <w:left w:val="outset" w:sz="6" w:space="0" w:color="auto"/>
              <w:bottom w:val="outset" w:sz="6" w:space="0" w:color="auto"/>
              <w:right w:val="outset" w:sz="6" w:space="0" w:color="auto"/>
            </w:tcBorders>
            <w:vAlign w:val="bottom"/>
          </w:tcPr>
          <w:p w14:paraId="22A17F65" w14:textId="5B61037B"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R$ 1.588,40</w:t>
            </w:r>
          </w:p>
        </w:tc>
      </w:tr>
      <w:tr w:rsidR="00022380" w:rsidRPr="004D1BE8" w14:paraId="41751174"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9D1499" w14:textId="39AC7A05"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bottom"/>
          </w:tcPr>
          <w:p w14:paraId="362C1876" w14:textId="1667736F"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54B32967" w14:textId="13C573D2"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84839A5" w14:textId="21D69742"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14:paraId="05D857FF" w14:textId="7497DF1A"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R$ 1,79</w:t>
            </w:r>
          </w:p>
        </w:tc>
        <w:tc>
          <w:tcPr>
            <w:tcW w:w="1041" w:type="pct"/>
            <w:tcBorders>
              <w:top w:val="outset" w:sz="6" w:space="0" w:color="auto"/>
              <w:left w:val="outset" w:sz="6" w:space="0" w:color="auto"/>
              <w:bottom w:val="outset" w:sz="6" w:space="0" w:color="auto"/>
              <w:right w:val="outset" w:sz="6" w:space="0" w:color="auto"/>
            </w:tcBorders>
            <w:vAlign w:val="bottom"/>
          </w:tcPr>
          <w:p w14:paraId="57B47839" w14:textId="7E83F5E9"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R$ 179,00</w:t>
            </w:r>
          </w:p>
        </w:tc>
      </w:tr>
      <w:tr w:rsidR="00022380" w:rsidRPr="004D1BE8" w14:paraId="55D9DEB6"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2B5473" w14:textId="2343F2C3"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bottom"/>
          </w:tcPr>
          <w:p w14:paraId="70539A4A" w14:textId="0AA8750C"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LEITE INTEGRAL PASTEURIZADO TIPO C (SAQUINHO)</w:t>
            </w:r>
          </w:p>
        </w:tc>
        <w:tc>
          <w:tcPr>
            <w:tcW w:w="795" w:type="pct"/>
            <w:tcBorders>
              <w:top w:val="outset" w:sz="6" w:space="0" w:color="auto"/>
              <w:left w:val="outset" w:sz="6" w:space="0" w:color="auto"/>
              <w:bottom w:val="outset" w:sz="6" w:space="0" w:color="auto"/>
              <w:right w:val="outset" w:sz="6" w:space="0" w:color="auto"/>
            </w:tcBorders>
            <w:vAlign w:val="center"/>
          </w:tcPr>
          <w:p w14:paraId="5252F2E8" w14:textId="1EDE78AF"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533D8905" w14:textId="4312507B"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500</w:t>
            </w:r>
          </w:p>
        </w:tc>
        <w:tc>
          <w:tcPr>
            <w:tcW w:w="683" w:type="pct"/>
            <w:tcBorders>
              <w:top w:val="outset" w:sz="6" w:space="0" w:color="auto"/>
              <w:left w:val="outset" w:sz="6" w:space="0" w:color="auto"/>
              <w:bottom w:val="outset" w:sz="6" w:space="0" w:color="auto"/>
              <w:right w:val="outset" w:sz="6" w:space="0" w:color="auto"/>
            </w:tcBorders>
            <w:vAlign w:val="bottom"/>
          </w:tcPr>
          <w:p w14:paraId="7ABE5D61" w14:textId="7814E48E"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R$ 3,22</w:t>
            </w:r>
          </w:p>
        </w:tc>
        <w:tc>
          <w:tcPr>
            <w:tcW w:w="1041" w:type="pct"/>
            <w:tcBorders>
              <w:top w:val="outset" w:sz="6" w:space="0" w:color="auto"/>
              <w:left w:val="outset" w:sz="6" w:space="0" w:color="auto"/>
              <w:bottom w:val="outset" w:sz="6" w:space="0" w:color="auto"/>
              <w:right w:val="outset" w:sz="6" w:space="0" w:color="auto"/>
            </w:tcBorders>
            <w:vAlign w:val="bottom"/>
          </w:tcPr>
          <w:p w14:paraId="741146E6" w14:textId="5EB89C8F"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R$ 1.610,00</w:t>
            </w:r>
          </w:p>
        </w:tc>
      </w:tr>
      <w:tr w:rsidR="00022380" w:rsidRPr="004D1BE8" w14:paraId="5D96F97C"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241E162" w14:textId="1C8C2F71"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bottom"/>
          </w:tcPr>
          <w:p w14:paraId="54702A57" w14:textId="599A1554"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LIMÃO TAITHI</w:t>
            </w:r>
          </w:p>
        </w:tc>
        <w:tc>
          <w:tcPr>
            <w:tcW w:w="795" w:type="pct"/>
            <w:tcBorders>
              <w:top w:val="outset" w:sz="6" w:space="0" w:color="auto"/>
              <w:left w:val="outset" w:sz="6" w:space="0" w:color="auto"/>
              <w:bottom w:val="outset" w:sz="6" w:space="0" w:color="auto"/>
              <w:right w:val="outset" w:sz="6" w:space="0" w:color="auto"/>
            </w:tcBorders>
            <w:vAlign w:val="center"/>
          </w:tcPr>
          <w:p w14:paraId="6E153F38" w14:textId="0153D7A6"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272B99" w14:textId="62F31A31"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bottom"/>
          </w:tcPr>
          <w:p w14:paraId="39C067EC" w14:textId="06437925"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R$ 7,24</w:t>
            </w:r>
          </w:p>
        </w:tc>
        <w:tc>
          <w:tcPr>
            <w:tcW w:w="1041" w:type="pct"/>
            <w:tcBorders>
              <w:top w:val="outset" w:sz="6" w:space="0" w:color="auto"/>
              <w:left w:val="outset" w:sz="6" w:space="0" w:color="auto"/>
              <w:bottom w:val="outset" w:sz="6" w:space="0" w:color="auto"/>
              <w:right w:val="outset" w:sz="6" w:space="0" w:color="auto"/>
            </w:tcBorders>
            <w:vAlign w:val="bottom"/>
          </w:tcPr>
          <w:p w14:paraId="255F8C52" w14:textId="25FDAAF2"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R$ 217,20</w:t>
            </w:r>
          </w:p>
        </w:tc>
      </w:tr>
      <w:tr w:rsidR="00022380" w:rsidRPr="004D1BE8" w14:paraId="2EB070EB"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EDDFC5" w14:textId="3324AD04"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bottom"/>
          </w:tcPr>
          <w:p w14:paraId="57AE3440" w14:textId="3AFF3D06"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5117511E" w14:textId="3F2474AE"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8FCBE3" w14:textId="45AD1389"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40</w:t>
            </w:r>
          </w:p>
        </w:tc>
        <w:tc>
          <w:tcPr>
            <w:tcW w:w="683" w:type="pct"/>
            <w:tcBorders>
              <w:top w:val="outset" w:sz="6" w:space="0" w:color="auto"/>
              <w:left w:val="outset" w:sz="6" w:space="0" w:color="auto"/>
              <w:bottom w:val="outset" w:sz="6" w:space="0" w:color="auto"/>
              <w:right w:val="outset" w:sz="6" w:space="0" w:color="auto"/>
            </w:tcBorders>
            <w:vAlign w:val="bottom"/>
          </w:tcPr>
          <w:p w14:paraId="558D6ABA" w14:textId="159AC311"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R$ 3,09</w:t>
            </w:r>
          </w:p>
        </w:tc>
        <w:tc>
          <w:tcPr>
            <w:tcW w:w="1041" w:type="pct"/>
            <w:tcBorders>
              <w:top w:val="outset" w:sz="6" w:space="0" w:color="auto"/>
              <w:left w:val="outset" w:sz="6" w:space="0" w:color="auto"/>
              <w:bottom w:val="outset" w:sz="6" w:space="0" w:color="auto"/>
              <w:right w:val="outset" w:sz="6" w:space="0" w:color="auto"/>
            </w:tcBorders>
            <w:vAlign w:val="bottom"/>
          </w:tcPr>
          <w:p w14:paraId="2D44424E" w14:textId="6C43EB25"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R$ 123,60</w:t>
            </w:r>
          </w:p>
        </w:tc>
      </w:tr>
      <w:tr w:rsidR="00022380" w:rsidRPr="004D1BE8" w14:paraId="17FB2EBC"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1E8C542" w14:textId="2737C8AA"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lastRenderedPageBreak/>
              <w:t>19</w:t>
            </w:r>
          </w:p>
        </w:tc>
        <w:tc>
          <w:tcPr>
            <w:tcW w:w="1425" w:type="pct"/>
            <w:tcBorders>
              <w:top w:val="outset" w:sz="6" w:space="0" w:color="auto"/>
              <w:left w:val="outset" w:sz="6" w:space="0" w:color="auto"/>
              <w:bottom w:val="outset" w:sz="6" w:space="0" w:color="auto"/>
              <w:right w:val="outset" w:sz="6" w:space="0" w:color="auto"/>
            </w:tcBorders>
            <w:vAlign w:val="bottom"/>
          </w:tcPr>
          <w:p w14:paraId="19E43F4F" w14:textId="54F94640"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14:paraId="645D745E" w14:textId="444605CA"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0461C9A" w14:textId="6A37F307"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14:paraId="4CC433B6" w14:textId="05FEDC76"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R$ 4,69</w:t>
            </w:r>
          </w:p>
        </w:tc>
        <w:tc>
          <w:tcPr>
            <w:tcW w:w="1041" w:type="pct"/>
            <w:tcBorders>
              <w:top w:val="outset" w:sz="6" w:space="0" w:color="auto"/>
              <w:left w:val="outset" w:sz="6" w:space="0" w:color="auto"/>
              <w:bottom w:val="outset" w:sz="6" w:space="0" w:color="auto"/>
              <w:right w:val="outset" w:sz="6" w:space="0" w:color="auto"/>
            </w:tcBorders>
            <w:vAlign w:val="bottom"/>
          </w:tcPr>
          <w:p w14:paraId="1E009906" w14:textId="77256F6F"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R$ 93,80</w:t>
            </w:r>
          </w:p>
        </w:tc>
      </w:tr>
      <w:tr w:rsidR="00022380" w:rsidRPr="004D1BE8" w14:paraId="5C00861C"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3C9494" w14:textId="59DDDE15"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20</w:t>
            </w:r>
          </w:p>
        </w:tc>
        <w:tc>
          <w:tcPr>
            <w:tcW w:w="1425" w:type="pct"/>
            <w:tcBorders>
              <w:top w:val="outset" w:sz="6" w:space="0" w:color="auto"/>
              <w:left w:val="outset" w:sz="6" w:space="0" w:color="auto"/>
              <w:bottom w:val="outset" w:sz="6" w:space="0" w:color="auto"/>
              <w:right w:val="outset" w:sz="6" w:space="0" w:color="auto"/>
            </w:tcBorders>
            <w:vAlign w:val="bottom"/>
          </w:tcPr>
          <w:p w14:paraId="211CA0AC" w14:textId="51F24F73"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MANGA TOMY</w:t>
            </w:r>
          </w:p>
        </w:tc>
        <w:tc>
          <w:tcPr>
            <w:tcW w:w="795" w:type="pct"/>
            <w:tcBorders>
              <w:top w:val="outset" w:sz="6" w:space="0" w:color="auto"/>
              <w:left w:val="outset" w:sz="6" w:space="0" w:color="auto"/>
              <w:bottom w:val="outset" w:sz="6" w:space="0" w:color="auto"/>
              <w:right w:val="outset" w:sz="6" w:space="0" w:color="auto"/>
            </w:tcBorders>
            <w:vAlign w:val="center"/>
          </w:tcPr>
          <w:p w14:paraId="624CB515" w14:textId="1958A059"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CBD539" w14:textId="07FCE13C"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14:paraId="2DBFC972" w14:textId="00194E6B"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R$ 4,37</w:t>
            </w:r>
          </w:p>
        </w:tc>
        <w:tc>
          <w:tcPr>
            <w:tcW w:w="1041" w:type="pct"/>
            <w:tcBorders>
              <w:top w:val="outset" w:sz="6" w:space="0" w:color="auto"/>
              <w:left w:val="outset" w:sz="6" w:space="0" w:color="auto"/>
              <w:bottom w:val="outset" w:sz="6" w:space="0" w:color="auto"/>
              <w:right w:val="outset" w:sz="6" w:space="0" w:color="auto"/>
            </w:tcBorders>
            <w:vAlign w:val="bottom"/>
          </w:tcPr>
          <w:p w14:paraId="319FD6CF" w14:textId="2B4E845F"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R$ 87,40</w:t>
            </w:r>
          </w:p>
        </w:tc>
      </w:tr>
      <w:tr w:rsidR="00022380" w:rsidRPr="004D1BE8" w14:paraId="7CB672C1"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B25C1E2" w14:textId="6AFECB02"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21</w:t>
            </w:r>
          </w:p>
        </w:tc>
        <w:tc>
          <w:tcPr>
            <w:tcW w:w="1425" w:type="pct"/>
            <w:tcBorders>
              <w:top w:val="outset" w:sz="6" w:space="0" w:color="auto"/>
              <w:left w:val="outset" w:sz="6" w:space="0" w:color="auto"/>
              <w:bottom w:val="outset" w:sz="6" w:space="0" w:color="auto"/>
              <w:right w:val="outset" w:sz="6" w:space="0" w:color="auto"/>
            </w:tcBorders>
            <w:vAlign w:val="bottom"/>
          </w:tcPr>
          <w:p w14:paraId="128BA930" w14:textId="762635A9"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MARACUJÁ</w:t>
            </w:r>
          </w:p>
        </w:tc>
        <w:tc>
          <w:tcPr>
            <w:tcW w:w="795" w:type="pct"/>
            <w:tcBorders>
              <w:top w:val="outset" w:sz="6" w:space="0" w:color="auto"/>
              <w:left w:val="outset" w:sz="6" w:space="0" w:color="auto"/>
              <w:bottom w:val="outset" w:sz="6" w:space="0" w:color="auto"/>
              <w:right w:val="outset" w:sz="6" w:space="0" w:color="auto"/>
            </w:tcBorders>
            <w:vAlign w:val="center"/>
          </w:tcPr>
          <w:p w14:paraId="12E63EC1" w14:textId="2AED35A4"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6021AF3" w14:textId="626051C7"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10</w:t>
            </w:r>
          </w:p>
        </w:tc>
        <w:tc>
          <w:tcPr>
            <w:tcW w:w="683" w:type="pct"/>
            <w:tcBorders>
              <w:top w:val="outset" w:sz="6" w:space="0" w:color="auto"/>
              <w:left w:val="outset" w:sz="6" w:space="0" w:color="auto"/>
              <w:bottom w:val="outset" w:sz="6" w:space="0" w:color="auto"/>
              <w:right w:val="outset" w:sz="6" w:space="0" w:color="auto"/>
            </w:tcBorders>
            <w:vAlign w:val="bottom"/>
          </w:tcPr>
          <w:p w14:paraId="39D0B5E4" w14:textId="1AF3B795"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R$ 7,04</w:t>
            </w:r>
          </w:p>
        </w:tc>
        <w:tc>
          <w:tcPr>
            <w:tcW w:w="1041" w:type="pct"/>
            <w:tcBorders>
              <w:top w:val="outset" w:sz="6" w:space="0" w:color="auto"/>
              <w:left w:val="outset" w:sz="6" w:space="0" w:color="auto"/>
              <w:bottom w:val="outset" w:sz="6" w:space="0" w:color="auto"/>
              <w:right w:val="outset" w:sz="6" w:space="0" w:color="auto"/>
            </w:tcBorders>
            <w:vAlign w:val="bottom"/>
          </w:tcPr>
          <w:p w14:paraId="16DECEF6" w14:textId="4BA7D71C"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R$ 70,40</w:t>
            </w:r>
          </w:p>
        </w:tc>
      </w:tr>
      <w:tr w:rsidR="00022380" w:rsidRPr="004D1BE8" w14:paraId="5066C653"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E5D4993" w14:textId="2F6FE7F2"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22</w:t>
            </w:r>
          </w:p>
        </w:tc>
        <w:tc>
          <w:tcPr>
            <w:tcW w:w="1425" w:type="pct"/>
            <w:tcBorders>
              <w:top w:val="outset" w:sz="6" w:space="0" w:color="auto"/>
              <w:left w:val="outset" w:sz="6" w:space="0" w:color="auto"/>
              <w:bottom w:val="outset" w:sz="6" w:space="0" w:color="auto"/>
              <w:right w:val="outset" w:sz="6" w:space="0" w:color="auto"/>
            </w:tcBorders>
            <w:vAlign w:val="bottom"/>
          </w:tcPr>
          <w:p w14:paraId="5BDC8928" w14:textId="7C26CC3D"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MASSA DE MILHO</w:t>
            </w:r>
          </w:p>
        </w:tc>
        <w:tc>
          <w:tcPr>
            <w:tcW w:w="795" w:type="pct"/>
            <w:tcBorders>
              <w:top w:val="outset" w:sz="6" w:space="0" w:color="auto"/>
              <w:left w:val="outset" w:sz="6" w:space="0" w:color="auto"/>
              <w:bottom w:val="outset" w:sz="6" w:space="0" w:color="auto"/>
              <w:right w:val="outset" w:sz="6" w:space="0" w:color="auto"/>
            </w:tcBorders>
            <w:vAlign w:val="center"/>
          </w:tcPr>
          <w:p w14:paraId="3686AE01" w14:textId="0F9E3561"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CE3A79" w14:textId="1ABAE23E"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6</w:t>
            </w:r>
          </w:p>
        </w:tc>
        <w:tc>
          <w:tcPr>
            <w:tcW w:w="683" w:type="pct"/>
            <w:tcBorders>
              <w:top w:val="outset" w:sz="6" w:space="0" w:color="auto"/>
              <w:left w:val="outset" w:sz="6" w:space="0" w:color="auto"/>
              <w:bottom w:val="outset" w:sz="6" w:space="0" w:color="auto"/>
              <w:right w:val="outset" w:sz="6" w:space="0" w:color="auto"/>
            </w:tcBorders>
            <w:vAlign w:val="bottom"/>
          </w:tcPr>
          <w:p w14:paraId="6DA61330" w14:textId="48C98FE1"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R$ 14,99</w:t>
            </w:r>
          </w:p>
        </w:tc>
        <w:tc>
          <w:tcPr>
            <w:tcW w:w="1041" w:type="pct"/>
            <w:tcBorders>
              <w:top w:val="outset" w:sz="6" w:space="0" w:color="auto"/>
              <w:left w:val="outset" w:sz="6" w:space="0" w:color="auto"/>
              <w:bottom w:val="outset" w:sz="6" w:space="0" w:color="auto"/>
              <w:right w:val="outset" w:sz="6" w:space="0" w:color="auto"/>
            </w:tcBorders>
            <w:vAlign w:val="bottom"/>
          </w:tcPr>
          <w:p w14:paraId="173B1379" w14:textId="0B3CA9DF"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R$ 89,94</w:t>
            </w:r>
          </w:p>
        </w:tc>
      </w:tr>
      <w:tr w:rsidR="00022380" w:rsidRPr="004D1BE8" w14:paraId="59190D5C"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1D32EEE" w14:textId="05F3A180"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23</w:t>
            </w:r>
          </w:p>
        </w:tc>
        <w:tc>
          <w:tcPr>
            <w:tcW w:w="1425" w:type="pct"/>
            <w:tcBorders>
              <w:top w:val="outset" w:sz="6" w:space="0" w:color="auto"/>
              <w:left w:val="outset" w:sz="6" w:space="0" w:color="auto"/>
              <w:bottom w:val="outset" w:sz="6" w:space="0" w:color="auto"/>
              <w:right w:val="outset" w:sz="6" w:space="0" w:color="auto"/>
            </w:tcBorders>
            <w:vAlign w:val="bottom"/>
          </w:tcPr>
          <w:p w14:paraId="6DBC0C97" w14:textId="5967B918"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623BFC88" w14:textId="32A1B5DB"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53DB07" w14:textId="719ECBDC"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bottom"/>
          </w:tcPr>
          <w:p w14:paraId="56066B6A" w14:textId="33ED663D"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R$ 1,64</w:t>
            </w:r>
          </w:p>
        </w:tc>
        <w:tc>
          <w:tcPr>
            <w:tcW w:w="1041" w:type="pct"/>
            <w:tcBorders>
              <w:top w:val="outset" w:sz="6" w:space="0" w:color="auto"/>
              <w:left w:val="outset" w:sz="6" w:space="0" w:color="auto"/>
              <w:bottom w:val="outset" w:sz="6" w:space="0" w:color="auto"/>
              <w:right w:val="outset" w:sz="6" w:space="0" w:color="auto"/>
            </w:tcBorders>
            <w:vAlign w:val="bottom"/>
          </w:tcPr>
          <w:p w14:paraId="4F53B379" w14:textId="59E4287F"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R$ 49,20</w:t>
            </w:r>
          </w:p>
        </w:tc>
      </w:tr>
      <w:tr w:rsidR="00022380" w:rsidRPr="004D1BE8" w14:paraId="4A7F7A2B"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1226B8C" w14:textId="12D1FFB7"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24</w:t>
            </w:r>
          </w:p>
        </w:tc>
        <w:tc>
          <w:tcPr>
            <w:tcW w:w="1425" w:type="pct"/>
            <w:tcBorders>
              <w:top w:val="outset" w:sz="6" w:space="0" w:color="auto"/>
              <w:left w:val="outset" w:sz="6" w:space="0" w:color="auto"/>
              <w:bottom w:val="outset" w:sz="6" w:space="0" w:color="auto"/>
              <w:right w:val="outset" w:sz="6" w:space="0" w:color="auto"/>
            </w:tcBorders>
            <w:vAlign w:val="bottom"/>
          </w:tcPr>
          <w:p w14:paraId="1084ADA2" w14:textId="7E498542"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14:paraId="4D05D62D" w14:textId="02F02E69"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BJ</w:t>
            </w:r>
          </w:p>
        </w:tc>
        <w:tc>
          <w:tcPr>
            <w:tcW w:w="826" w:type="pct"/>
            <w:tcBorders>
              <w:top w:val="outset" w:sz="6" w:space="0" w:color="auto"/>
              <w:left w:val="outset" w:sz="6" w:space="0" w:color="auto"/>
              <w:bottom w:val="outset" w:sz="6" w:space="0" w:color="auto"/>
              <w:right w:val="outset" w:sz="6" w:space="0" w:color="auto"/>
            </w:tcBorders>
            <w:vAlign w:val="center"/>
          </w:tcPr>
          <w:p w14:paraId="73F64A45" w14:textId="1D7A8D96"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bottom"/>
          </w:tcPr>
          <w:p w14:paraId="4A8C35AC" w14:textId="06AA93B6"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R$ 5,19</w:t>
            </w:r>
          </w:p>
        </w:tc>
        <w:tc>
          <w:tcPr>
            <w:tcW w:w="1041" w:type="pct"/>
            <w:tcBorders>
              <w:top w:val="outset" w:sz="6" w:space="0" w:color="auto"/>
              <w:left w:val="outset" w:sz="6" w:space="0" w:color="auto"/>
              <w:bottom w:val="outset" w:sz="6" w:space="0" w:color="auto"/>
              <w:right w:val="outset" w:sz="6" w:space="0" w:color="auto"/>
            </w:tcBorders>
            <w:vAlign w:val="bottom"/>
          </w:tcPr>
          <w:p w14:paraId="7FF3E404" w14:textId="3F91FEB3"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R$ 155,70</w:t>
            </w:r>
          </w:p>
        </w:tc>
      </w:tr>
      <w:tr w:rsidR="00022380" w:rsidRPr="004D1BE8" w14:paraId="75EAA2DB"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77EA242" w14:textId="0D15A50D"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25</w:t>
            </w:r>
          </w:p>
        </w:tc>
        <w:tc>
          <w:tcPr>
            <w:tcW w:w="1425" w:type="pct"/>
            <w:tcBorders>
              <w:top w:val="outset" w:sz="6" w:space="0" w:color="auto"/>
              <w:left w:val="outset" w:sz="6" w:space="0" w:color="auto"/>
              <w:bottom w:val="outset" w:sz="6" w:space="0" w:color="auto"/>
              <w:right w:val="outset" w:sz="6" w:space="0" w:color="auto"/>
            </w:tcBorders>
            <w:vAlign w:val="bottom"/>
          </w:tcPr>
          <w:p w14:paraId="70238142" w14:textId="7AB47059"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PÃO DE QUEIJO CONGELADO</w:t>
            </w:r>
          </w:p>
        </w:tc>
        <w:tc>
          <w:tcPr>
            <w:tcW w:w="795" w:type="pct"/>
            <w:tcBorders>
              <w:top w:val="outset" w:sz="6" w:space="0" w:color="auto"/>
              <w:left w:val="outset" w:sz="6" w:space="0" w:color="auto"/>
              <w:bottom w:val="outset" w:sz="6" w:space="0" w:color="auto"/>
              <w:right w:val="outset" w:sz="6" w:space="0" w:color="auto"/>
            </w:tcBorders>
            <w:vAlign w:val="center"/>
          </w:tcPr>
          <w:p w14:paraId="1D22C587" w14:textId="791D9B2C"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008BF5" w14:textId="6F900F4A"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14:paraId="62060D85" w14:textId="28865578"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R$ 13,34</w:t>
            </w:r>
          </w:p>
        </w:tc>
        <w:tc>
          <w:tcPr>
            <w:tcW w:w="1041" w:type="pct"/>
            <w:tcBorders>
              <w:top w:val="outset" w:sz="6" w:space="0" w:color="auto"/>
              <w:left w:val="outset" w:sz="6" w:space="0" w:color="auto"/>
              <w:bottom w:val="outset" w:sz="6" w:space="0" w:color="auto"/>
              <w:right w:val="outset" w:sz="6" w:space="0" w:color="auto"/>
            </w:tcBorders>
            <w:vAlign w:val="bottom"/>
          </w:tcPr>
          <w:p w14:paraId="1D418727" w14:textId="6DA7E5DA"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R$ 266,80</w:t>
            </w:r>
          </w:p>
        </w:tc>
      </w:tr>
      <w:tr w:rsidR="00022380" w:rsidRPr="004D1BE8" w14:paraId="03E9F730"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ADD9AC1" w14:textId="2A57E276"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26</w:t>
            </w:r>
          </w:p>
        </w:tc>
        <w:tc>
          <w:tcPr>
            <w:tcW w:w="1425" w:type="pct"/>
            <w:tcBorders>
              <w:top w:val="outset" w:sz="6" w:space="0" w:color="auto"/>
              <w:left w:val="outset" w:sz="6" w:space="0" w:color="auto"/>
              <w:bottom w:val="outset" w:sz="6" w:space="0" w:color="auto"/>
              <w:right w:val="outset" w:sz="6" w:space="0" w:color="auto"/>
            </w:tcBorders>
            <w:vAlign w:val="bottom"/>
          </w:tcPr>
          <w:p w14:paraId="2286C9A3" w14:textId="39169049"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POLPA DE ACEROLA</w:t>
            </w:r>
          </w:p>
        </w:tc>
        <w:tc>
          <w:tcPr>
            <w:tcW w:w="795" w:type="pct"/>
            <w:tcBorders>
              <w:top w:val="outset" w:sz="6" w:space="0" w:color="auto"/>
              <w:left w:val="outset" w:sz="6" w:space="0" w:color="auto"/>
              <w:bottom w:val="outset" w:sz="6" w:space="0" w:color="auto"/>
              <w:right w:val="outset" w:sz="6" w:space="0" w:color="auto"/>
            </w:tcBorders>
            <w:vAlign w:val="center"/>
          </w:tcPr>
          <w:p w14:paraId="27F23EDE" w14:textId="637A8758"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629D86" w14:textId="1F68063D"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25</w:t>
            </w:r>
          </w:p>
        </w:tc>
        <w:tc>
          <w:tcPr>
            <w:tcW w:w="683" w:type="pct"/>
            <w:tcBorders>
              <w:top w:val="outset" w:sz="6" w:space="0" w:color="auto"/>
              <w:left w:val="outset" w:sz="6" w:space="0" w:color="auto"/>
              <w:bottom w:val="outset" w:sz="6" w:space="0" w:color="auto"/>
              <w:right w:val="outset" w:sz="6" w:space="0" w:color="auto"/>
            </w:tcBorders>
            <w:vAlign w:val="bottom"/>
          </w:tcPr>
          <w:p w14:paraId="4941CD1C" w14:textId="20A5BE0B"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R$ 13,30</w:t>
            </w:r>
          </w:p>
        </w:tc>
        <w:tc>
          <w:tcPr>
            <w:tcW w:w="1041" w:type="pct"/>
            <w:tcBorders>
              <w:top w:val="outset" w:sz="6" w:space="0" w:color="auto"/>
              <w:left w:val="outset" w:sz="6" w:space="0" w:color="auto"/>
              <w:bottom w:val="outset" w:sz="6" w:space="0" w:color="auto"/>
              <w:right w:val="outset" w:sz="6" w:space="0" w:color="auto"/>
            </w:tcBorders>
            <w:vAlign w:val="bottom"/>
          </w:tcPr>
          <w:p w14:paraId="7C66842F" w14:textId="52E4EBC4"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R$ 332,50</w:t>
            </w:r>
          </w:p>
        </w:tc>
      </w:tr>
      <w:tr w:rsidR="00022380" w:rsidRPr="004D1BE8" w14:paraId="743EDFF5"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738DC9" w14:textId="29E2F1FF"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27</w:t>
            </w:r>
          </w:p>
        </w:tc>
        <w:tc>
          <w:tcPr>
            <w:tcW w:w="1425" w:type="pct"/>
            <w:tcBorders>
              <w:top w:val="outset" w:sz="6" w:space="0" w:color="auto"/>
              <w:left w:val="outset" w:sz="6" w:space="0" w:color="auto"/>
              <w:bottom w:val="outset" w:sz="6" w:space="0" w:color="auto"/>
              <w:right w:val="outset" w:sz="6" w:space="0" w:color="auto"/>
            </w:tcBorders>
            <w:vAlign w:val="bottom"/>
          </w:tcPr>
          <w:p w14:paraId="3A131A68" w14:textId="4EB5282A"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POLPA DE CAJU</w:t>
            </w:r>
          </w:p>
        </w:tc>
        <w:tc>
          <w:tcPr>
            <w:tcW w:w="795" w:type="pct"/>
            <w:tcBorders>
              <w:top w:val="outset" w:sz="6" w:space="0" w:color="auto"/>
              <w:left w:val="outset" w:sz="6" w:space="0" w:color="auto"/>
              <w:bottom w:val="outset" w:sz="6" w:space="0" w:color="auto"/>
              <w:right w:val="outset" w:sz="6" w:space="0" w:color="auto"/>
            </w:tcBorders>
            <w:vAlign w:val="center"/>
          </w:tcPr>
          <w:p w14:paraId="09E8DF14" w14:textId="2CEB2DE0"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5C2A6D5" w14:textId="5717DF20"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25</w:t>
            </w:r>
          </w:p>
        </w:tc>
        <w:tc>
          <w:tcPr>
            <w:tcW w:w="683" w:type="pct"/>
            <w:tcBorders>
              <w:top w:val="outset" w:sz="6" w:space="0" w:color="auto"/>
              <w:left w:val="outset" w:sz="6" w:space="0" w:color="auto"/>
              <w:bottom w:val="outset" w:sz="6" w:space="0" w:color="auto"/>
              <w:right w:val="outset" w:sz="6" w:space="0" w:color="auto"/>
            </w:tcBorders>
            <w:vAlign w:val="bottom"/>
          </w:tcPr>
          <w:p w14:paraId="5787056E" w14:textId="72B6FFC5"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R$ 13,30</w:t>
            </w:r>
          </w:p>
        </w:tc>
        <w:tc>
          <w:tcPr>
            <w:tcW w:w="1041" w:type="pct"/>
            <w:tcBorders>
              <w:top w:val="outset" w:sz="6" w:space="0" w:color="auto"/>
              <w:left w:val="outset" w:sz="6" w:space="0" w:color="auto"/>
              <w:bottom w:val="outset" w:sz="6" w:space="0" w:color="auto"/>
              <w:right w:val="outset" w:sz="6" w:space="0" w:color="auto"/>
            </w:tcBorders>
            <w:vAlign w:val="bottom"/>
          </w:tcPr>
          <w:p w14:paraId="71E834CF" w14:textId="32F625CD"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R$ 332,50</w:t>
            </w:r>
          </w:p>
        </w:tc>
      </w:tr>
      <w:tr w:rsidR="00022380" w:rsidRPr="004D1BE8" w14:paraId="3603E4FF"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164029B" w14:textId="44E896E1"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28</w:t>
            </w:r>
          </w:p>
        </w:tc>
        <w:tc>
          <w:tcPr>
            <w:tcW w:w="1425" w:type="pct"/>
            <w:tcBorders>
              <w:top w:val="outset" w:sz="6" w:space="0" w:color="auto"/>
              <w:left w:val="outset" w:sz="6" w:space="0" w:color="auto"/>
              <w:bottom w:val="outset" w:sz="6" w:space="0" w:color="auto"/>
              <w:right w:val="outset" w:sz="6" w:space="0" w:color="auto"/>
            </w:tcBorders>
            <w:vAlign w:val="bottom"/>
          </w:tcPr>
          <w:p w14:paraId="04C4C8C2" w14:textId="1ED5BF1D"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0C5662CB" w14:textId="7FD3759E"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18AE94" w14:textId="2C6A7444"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tcPr>
          <w:p w14:paraId="72EE63BE" w14:textId="5ECE37D8"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R$ 2,14</w:t>
            </w:r>
          </w:p>
        </w:tc>
        <w:tc>
          <w:tcPr>
            <w:tcW w:w="1041" w:type="pct"/>
            <w:tcBorders>
              <w:top w:val="outset" w:sz="6" w:space="0" w:color="auto"/>
              <w:left w:val="outset" w:sz="6" w:space="0" w:color="auto"/>
              <w:bottom w:val="outset" w:sz="6" w:space="0" w:color="auto"/>
              <w:right w:val="outset" w:sz="6" w:space="0" w:color="auto"/>
            </w:tcBorders>
            <w:vAlign w:val="bottom"/>
          </w:tcPr>
          <w:p w14:paraId="3E755327" w14:textId="6837B0EC"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R$ 42,80</w:t>
            </w:r>
          </w:p>
        </w:tc>
      </w:tr>
      <w:tr w:rsidR="00022380" w:rsidRPr="004D1BE8" w14:paraId="3D8CD150" w14:textId="77777777" w:rsidTr="0002238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769488" w14:textId="661231B5" w:rsidR="00022380" w:rsidRPr="00FD257C" w:rsidRDefault="00FD257C" w:rsidP="00022380">
            <w:pPr>
              <w:spacing w:line="360" w:lineRule="auto"/>
              <w:jc w:val="both"/>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29</w:t>
            </w:r>
          </w:p>
        </w:tc>
        <w:tc>
          <w:tcPr>
            <w:tcW w:w="1425" w:type="pct"/>
            <w:tcBorders>
              <w:top w:val="outset" w:sz="6" w:space="0" w:color="auto"/>
              <w:left w:val="outset" w:sz="6" w:space="0" w:color="auto"/>
              <w:bottom w:val="outset" w:sz="6" w:space="0" w:color="auto"/>
              <w:right w:val="outset" w:sz="6" w:space="0" w:color="auto"/>
            </w:tcBorders>
            <w:vAlign w:val="bottom"/>
          </w:tcPr>
          <w:p w14:paraId="712D11AD" w14:textId="0D4D5644"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14:paraId="690C05BE" w14:textId="0FE2A8D0"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D453972" w14:textId="24C2B48C"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bottom"/>
          </w:tcPr>
          <w:p w14:paraId="33B981B6" w14:textId="610C5AF6" w:rsidR="00022380" w:rsidRPr="00FD257C" w:rsidRDefault="00FD257C" w:rsidP="00022380">
            <w:pPr>
              <w:spacing w:line="360" w:lineRule="auto"/>
              <w:jc w:val="both"/>
              <w:rPr>
                <w:rFonts w:ascii="Times New Roman" w:hAnsi="Times New Roman" w:cs="Times New Roman"/>
                <w:color w:val="333333"/>
                <w:sz w:val="24"/>
                <w:szCs w:val="24"/>
              </w:rPr>
            </w:pPr>
            <w:r w:rsidRPr="00FD257C">
              <w:rPr>
                <w:color w:val="000000"/>
                <w:sz w:val="24"/>
                <w:szCs w:val="24"/>
              </w:rPr>
              <w:t>R$ 3,32</w:t>
            </w:r>
          </w:p>
        </w:tc>
        <w:tc>
          <w:tcPr>
            <w:tcW w:w="1041" w:type="pct"/>
            <w:tcBorders>
              <w:top w:val="outset" w:sz="6" w:space="0" w:color="auto"/>
              <w:left w:val="outset" w:sz="6" w:space="0" w:color="auto"/>
              <w:bottom w:val="outset" w:sz="6" w:space="0" w:color="auto"/>
              <w:right w:val="outset" w:sz="6" w:space="0" w:color="auto"/>
            </w:tcBorders>
            <w:vAlign w:val="bottom"/>
          </w:tcPr>
          <w:p w14:paraId="6EB1FEE7" w14:textId="552ADFA6" w:rsidR="00022380" w:rsidRPr="00FD257C" w:rsidRDefault="00FD257C" w:rsidP="00022380">
            <w:pPr>
              <w:spacing w:after="150" w:line="360" w:lineRule="auto"/>
              <w:jc w:val="both"/>
              <w:rPr>
                <w:rFonts w:ascii="Times New Roman" w:hAnsi="Times New Roman" w:cs="Times New Roman"/>
                <w:color w:val="333333"/>
                <w:sz w:val="24"/>
                <w:szCs w:val="24"/>
              </w:rPr>
            </w:pPr>
            <w:r w:rsidRPr="00FD257C">
              <w:rPr>
                <w:color w:val="000000"/>
                <w:sz w:val="24"/>
                <w:szCs w:val="24"/>
              </w:rPr>
              <w:t>R$ 99,60</w:t>
            </w:r>
          </w:p>
        </w:tc>
      </w:tr>
      <w:tr w:rsidR="007D555E" w:rsidRPr="004D1BE8" w14:paraId="32B11881" w14:textId="77777777"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BCFDB64" w14:textId="7855BE9C" w:rsidR="007D555E" w:rsidRPr="00FD257C" w:rsidRDefault="00FD257C" w:rsidP="004D1BE8">
            <w:pPr>
              <w:spacing w:line="360" w:lineRule="auto"/>
              <w:jc w:val="both"/>
              <w:rPr>
                <w:rFonts w:ascii="Times New Roman" w:hAnsi="Times New Roman" w:cs="Times New Roman"/>
                <w:b/>
                <w:color w:val="333333"/>
                <w:sz w:val="24"/>
                <w:szCs w:val="24"/>
              </w:rPr>
            </w:pPr>
            <w:r w:rsidRPr="00FD257C">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0205030" w14:textId="74F3CEB8" w:rsidR="007D555E" w:rsidRPr="00FD257C" w:rsidRDefault="00FD257C" w:rsidP="00180133">
            <w:pPr>
              <w:spacing w:after="150" w:line="360" w:lineRule="auto"/>
              <w:jc w:val="center"/>
              <w:rPr>
                <w:rFonts w:ascii="Times New Roman" w:hAnsi="Times New Roman" w:cs="Times New Roman"/>
                <w:b/>
                <w:color w:val="333333"/>
                <w:sz w:val="24"/>
                <w:szCs w:val="24"/>
              </w:rPr>
            </w:pPr>
            <w:r w:rsidRPr="00FD257C">
              <w:rPr>
                <w:rFonts w:ascii="Times New Roman" w:eastAsia="Times New Roman" w:hAnsi="Times New Roman" w:cs="Times New Roman"/>
                <w:b/>
                <w:color w:val="333333"/>
                <w:sz w:val="24"/>
                <w:szCs w:val="24"/>
                <w:lang w:eastAsia="pt-BR"/>
              </w:rPr>
              <w:t>R$    7.633,56</w:t>
            </w:r>
          </w:p>
        </w:tc>
      </w:tr>
    </w:tbl>
    <w:p w14:paraId="4F05E940" w14:textId="77777777" w:rsidR="007D555E" w:rsidRPr="004D1BE8" w:rsidRDefault="007D555E"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30D214AB" w14:textId="77777777" w:rsidR="007D555E" w:rsidRPr="004D1BE8" w:rsidRDefault="007D555E"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66FA47D" w14:textId="77777777" w:rsidR="007D555E" w:rsidRPr="004D1BE8" w:rsidRDefault="007D555E" w:rsidP="004D1BE8">
      <w:pPr>
        <w:spacing w:after="150"/>
        <w:jc w:val="both"/>
        <w:rPr>
          <w:rFonts w:ascii="Times New Roman" w:hAnsi="Times New Roman" w:cs="Times New Roman"/>
          <w:b/>
          <w:sz w:val="24"/>
          <w:szCs w:val="24"/>
        </w:rPr>
      </w:pPr>
    </w:p>
    <w:p w14:paraId="04060404" w14:textId="77777777" w:rsidR="007D555E" w:rsidRPr="004D1BE8" w:rsidRDefault="007D555E"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75D4AE32" w14:textId="77777777" w:rsidR="007D555E"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B2B9C76" w14:textId="77777777" w:rsidR="007D555E" w:rsidRPr="004D1BE8" w:rsidRDefault="007D555E" w:rsidP="004D1BE8">
      <w:pPr>
        <w:spacing w:after="150" w:line="360" w:lineRule="auto"/>
        <w:jc w:val="both"/>
        <w:rPr>
          <w:rFonts w:ascii="Times New Roman" w:hAnsi="Times New Roman" w:cs="Times New Roman"/>
          <w:color w:val="000000"/>
          <w:sz w:val="24"/>
          <w:szCs w:val="24"/>
        </w:rPr>
      </w:pPr>
    </w:p>
    <w:p w14:paraId="531E5513" w14:textId="77777777" w:rsidR="007D555E" w:rsidRPr="004D1BE8" w:rsidRDefault="007D555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DB29DA2" w14:textId="77777777" w:rsidR="007D555E" w:rsidRPr="004D1BE8" w:rsidRDefault="007D555E"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585620A0" w14:textId="77777777" w:rsidR="007D555E" w:rsidRPr="004D1BE8" w:rsidRDefault="007D555E" w:rsidP="004D1BE8">
      <w:pPr>
        <w:spacing w:after="150" w:line="360" w:lineRule="auto"/>
        <w:jc w:val="both"/>
        <w:rPr>
          <w:rFonts w:ascii="Times New Roman" w:hAnsi="Times New Roman" w:cs="Times New Roman"/>
          <w:b/>
          <w:sz w:val="24"/>
          <w:szCs w:val="24"/>
          <w:u w:val="single"/>
        </w:rPr>
      </w:pPr>
    </w:p>
    <w:p w14:paraId="7B2E6C9E" w14:textId="77777777" w:rsidR="007D555E" w:rsidRPr="004D1BE8" w:rsidRDefault="007D555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3F09E914" w14:textId="77777777" w:rsidR="007D555E" w:rsidRPr="004D1BE8" w:rsidRDefault="007D555E"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7A3F6B85" w14:textId="77777777" w:rsidR="007D555E" w:rsidRPr="004D1BE8" w:rsidRDefault="007D555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6E0CC38D" w14:textId="77777777" w:rsidR="007D555E" w:rsidRPr="004D1BE8" w:rsidRDefault="007D555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7AB6EA56" w14:textId="77777777" w:rsidR="007D555E" w:rsidRPr="004D1BE8" w:rsidRDefault="007D555E"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648D7A8" w14:textId="77777777" w:rsidR="007D555E" w:rsidRPr="004D1BE8" w:rsidRDefault="007D555E"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43862FF5" w14:textId="77777777" w:rsidR="007D555E" w:rsidRPr="004D1BE8" w:rsidRDefault="007D555E" w:rsidP="004D1BE8">
      <w:pPr>
        <w:autoSpaceDE w:val="0"/>
        <w:autoSpaceDN w:val="0"/>
        <w:adjustRightInd w:val="0"/>
        <w:ind w:right="-284"/>
        <w:jc w:val="center"/>
        <w:rPr>
          <w:rFonts w:ascii="Times New Roman" w:hAnsi="Times New Roman" w:cs="Times New Roman"/>
          <w:sz w:val="24"/>
          <w:szCs w:val="24"/>
        </w:rPr>
      </w:pPr>
    </w:p>
    <w:p w14:paraId="0DEAA160" w14:textId="77777777" w:rsidR="007D555E" w:rsidRPr="004D1BE8" w:rsidRDefault="007D555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D3D8B68" w14:textId="77777777" w:rsidR="007D555E" w:rsidRPr="004D1BE8" w:rsidRDefault="007D555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D1A0314" w14:textId="77777777" w:rsidR="007D555E" w:rsidRPr="004D1BE8" w:rsidRDefault="007D555E"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29F4D821" w14:textId="77777777" w:rsidR="007D555E" w:rsidRPr="004D1BE8" w:rsidRDefault="007D555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311436DE" w14:textId="77777777" w:rsidR="007D555E" w:rsidRPr="004D1BE8" w:rsidRDefault="007D555E" w:rsidP="004D1BE8">
      <w:pPr>
        <w:pStyle w:val="Default"/>
        <w:spacing w:line="360" w:lineRule="auto"/>
        <w:jc w:val="both"/>
        <w:rPr>
          <w:rFonts w:ascii="Times New Roman" w:hAnsi="Times New Roman" w:cs="Times New Roman"/>
          <w:b/>
          <w:bCs/>
          <w:color w:val="auto"/>
        </w:rPr>
      </w:pPr>
    </w:p>
    <w:p w14:paraId="6F89A40F" w14:textId="77777777" w:rsidR="007D555E" w:rsidRPr="004D1BE8" w:rsidRDefault="007D555E"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E67C33F" w14:textId="77777777" w:rsidR="007D555E" w:rsidRPr="004D1BE8" w:rsidRDefault="007D555E"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B9FBAA" w14:textId="77777777" w:rsidR="007D555E" w:rsidRPr="004D1BE8" w:rsidRDefault="007D555E" w:rsidP="004D1BE8">
      <w:pPr>
        <w:spacing w:after="150" w:line="360" w:lineRule="auto"/>
        <w:jc w:val="both"/>
        <w:rPr>
          <w:rFonts w:ascii="Times New Roman" w:hAnsi="Times New Roman" w:cs="Times New Roman"/>
          <w:color w:val="FF0000"/>
          <w:sz w:val="24"/>
          <w:szCs w:val="24"/>
        </w:rPr>
      </w:pPr>
    </w:p>
    <w:p w14:paraId="22F86FF1" w14:textId="77777777" w:rsidR="007D555E" w:rsidRPr="004D1BE8" w:rsidRDefault="007D555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2FEB3975" w14:textId="77777777" w:rsidR="007D555E" w:rsidRPr="004D1BE8"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6E080D3A" w14:textId="77777777" w:rsidR="007D555E" w:rsidRPr="004D1BE8"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5F04E19" w14:textId="77777777" w:rsidR="007D555E" w:rsidRPr="004D1BE8" w:rsidRDefault="007D555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2EF101CE" w14:textId="77777777" w:rsidR="007D555E" w:rsidRPr="004D1BE8" w:rsidRDefault="007D555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6EDF04D0" w14:textId="77777777" w:rsidR="007D555E" w:rsidRPr="004D1BE8" w:rsidRDefault="007D555E"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CC89C9D" w14:textId="77777777" w:rsidR="007D555E" w:rsidRPr="004D1BE8" w:rsidRDefault="007D555E" w:rsidP="004D1BE8">
      <w:pPr>
        <w:spacing w:after="150" w:line="360" w:lineRule="auto"/>
        <w:jc w:val="both"/>
        <w:rPr>
          <w:rFonts w:ascii="Times New Roman" w:hAnsi="Times New Roman" w:cs="Times New Roman"/>
          <w:b/>
          <w:color w:val="FF0000"/>
          <w:sz w:val="24"/>
          <w:szCs w:val="24"/>
        </w:rPr>
      </w:pPr>
    </w:p>
    <w:p w14:paraId="372D3962" w14:textId="77777777" w:rsidR="007D555E" w:rsidRPr="004D1BE8" w:rsidRDefault="007D555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5CFF324D" w14:textId="77777777" w:rsidR="007D555E" w:rsidRPr="004D1BE8"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45399BAC" w14:textId="77777777" w:rsidR="007D555E" w:rsidRPr="004D1BE8"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E15FE4F" w14:textId="77777777" w:rsidR="007D555E" w:rsidRPr="004D1BE8" w:rsidRDefault="007D555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3CC9FAF6" w14:textId="77777777" w:rsidR="007D555E" w:rsidRPr="004D1BE8" w:rsidRDefault="007D555E"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2BAD762D" w14:textId="77777777" w:rsidR="007D555E" w:rsidRPr="004D1BE8" w:rsidRDefault="007D555E"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389B68C6" w14:textId="77777777" w:rsidR="007D555E" w:rsidRPr="004D1BE8" w:rsidRDefault="007D555E" w:rsidP="004D1BE8">
      <w:pPr>
        <w:spacing w:after="150" w:line="360" w:lineRule="auto"/>
        <w:jc w:val="both"/>
        <w:rPr>
          <w:rFonts w:ascii="Times New Roman" w:hAnsi="Times New Roman" w:cs="Times New Roman"/>
          <w:b/>
          <w:sz w:val="24"/>
          <w:szCs w:val="24"/>
        </w:rPr>
      </w:pPr>
    </w:p>
    <w:p w14:paraId="3D0F5842" w14:textId="77777777" w:rsidR="007D555E" w:rsidRPr="004D1BE8" w:rsidRDefault="007D555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10B9BE23" w14:textId="77777777" w:rsidR="007D555E" w:rsidRPr="004D1BE8"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40BFF63E" w14:textId="77777777" w:rsidR="007D555E" w:rsidRPr="004D1BE8"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1F5684D6" w14:textId="77777777" w:rsidR="007D555E" w:rsidRPr="004D1BE8" w:rsidRDefault="007D555E"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5532D730" w14:textId="77777777" w:rsidR="007D555E" w:rsidRPr="004D1BE8" w:rsidRDefault="007D555E"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14:paraId="1A76374A" w14:textId="77777777" w:rsidR="007D555E" w:rsidRPr="004D1BE8"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4433C61C" w14:textId="77777777" w:rsidR="007D555E" w:rsidRPr="004D1BE8" w:rsidRDefault="007D555E"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1143EACE" w14:textId="77777777" w:rsidR="007D555E" w:rsidRPr="004D1BE8" w:rsidRDefault="007D555E"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75939103" w14:textId="77777777" w:rsidR="007D555E" w:rsidRPr="004D1BE8" w:rsidRDefault="007D555E"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392F186D" w14:textId="77777777" w:rsidR="007D555E" w:rsidRPr="004D1BE8" w:rsidRDefault="007D555E"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5EC8DCA5" w14:textId="77777777" w:rsidR="007D555E" w:rsidRDefault="007D555E"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5AC597FB" w14:textId="77777777" w:rsidR="007D555E" w:rsidRPr="004D1BE8" w:rsidRDefault="007D555E" w:rsidP="004D1BE8">
      <w:pPr>
        <w:spacing w:after="150" w:line="360" w:lineRule="auto"/>
        <w:jc w:val="both"/>
        <w:rPr>
          <w:rFonts w:ascii="Times New Roman" w:eastAsia="Calibri" w:hAnsi="Times New Roman" w:cs="Times New Roman"/>
          <w:bCs/>
          <w:sz w:val="24"/>
          <w:szCs w:val="24"/>
          <w:u w:val="single"/>
        </w:rPr>
      </w:pPr>
    </w:p>
    <w:p w14:paraId="6964638E" w14:textId="77777777" w:rsidR="007D555E" w:rsidRPr="004D1BE8" w:rsidRDefault="007D555E"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4B4C2397" w14:textId="77777777" w:rsidR="007D555E" w:rsidRDefault="007D555E"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42FE2C00" w14:textId="77777777" w:rsidR="007D555E" w:rsidRDefault="007D555E" w:rsidP="0053746E">
      <w:pPr>
        <w:pStyle w:val="textoementa"/>
        <w:spacing w:before="80" w:beforeAutospacing="0" w:after="80" w:afterAutospacing="0"/>
        <w:jc w:val="both"/>
        <w:rPr>
          <w:color w:val="000000"/>
        </w:rPr>
      </w:pPr>
    </w:p>
    <w:p w14:paraId="2BEAD52B" w14:textId="77777777" w:rsidR="007D555E" w:rsidRPr="004D1BE8" w:rsidRDefault="007D555E" w:rsidP="004D1BE8">
      <w:pPr>
        <w:spacing w:after="150" w:line="360" w:lineRule="auto"/>
        <w:jc w:val="both"/>
        <w:rPr>
          <w:rFonts w:ascii="Times New Roman" w:hAnsi="Times New Roman" w:cs="Times New Roman"/>
          <w:b/>
          <w:color w:val="FF0000"/>
          <w:sz w:val="24"/>
          <w:szCs w:val="24"/>
        </w:rPr>
      </w:pPr>
    </w:p>
    <w:p w14:paraId="6B008BF0" w14:textId="77777777" w:rsidR="007D555E" w:rsidRPr="004D1BE8"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0F0574AB" w14:textId="77777777" w:rsidR="007D555E" w:rsidRPr="004D1BE8" w:rsidRDefault="007D555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5F598EF9" w14:textId="77777777" w:rsidR="007D555E" w:rsidRPr="004D1BE8" w:rsidRDefault="007D555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09CED1E8" w14:textId="77777777" w:rsidR="007D555E" w:rsidRPr="004D1BE8"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5E5776E3" w14:textId="77777777" w:rsidR="007D555E" w:rsidRPr="004D1BE8"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5C78D8DA" w14:textId="77777777" w:rsidR="007D555E"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2323FCBD" w14:textId="77777777" w:rsidR="007D555E" w:rsidRDefault="007D555E" w:rsidP="004D1BE8">
      <w:pPr>
        <w:spacing w:after="150" w:line="360" w:lineRule="auto"/>
        <w:jc w:val="both"/>
        <w:rPr>
          <w:rFonts w:ascii="Times New Roman" w:hAnsi="Times New Roman" w:cs="Times New Roman"/>
          <w:color w:val="000000"/>
          <w:sz w:val="24"/>
          <w:szCs w:val="24"/>
        </w:rPr>
      </w:pPr>
    </w:p>
    <w:p w14:paraId="36A39476" w14:textId="77777777" w:rsidR="007D555E" w:rsidRPr="003F249B" w:rsidRDefault="007D555E"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3C833661" w14:textId="77777777" w:rsidR="007D555E" w:rsidRPr="003F249B" w:rsidRDefault="007D555E" w:rsidP="00822CB2">
      <w:pPr>
        <w:pStyle w:val="tabelatextoalinhadoesquerda"/>
        <w:spacing w:before="0" w:beforeAutospacing="0" w:after="0" w:afterAutospacing="0"/>
        <w:ind w:left="60" w:right="60"/>
        <w:jc w:val="both"/>
        <w:rPr>
          <w:color w:val="000000"/>
        </w:rPr>
      </w:pPr>
    </w:p>
    <w:p w14:paraId="10C9F3F8" w14:textId="77777777" w:rsidR="007D555E" w:rsidRPr="003F249B" w:rsidRDefault="007D555E"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14:paraId="2EA12492" w14:textId="77777777" w:rsidR="007D555E" w:rsidRDefault="007D555E" w:rsidP="00822CB2">
      <w:pPr>
        <w:pStyle w:val="tabelatextoalinhadoesquerda"/>
        <w:spacing w:before="0" w:beforeAutospacing="0" w:after="0" w:afterAutospacing="0"/>
        <w:ind w:left="60" w:right="60"/>
        <w:jc w:val="both"/>
        <w:rPr>
          <w:color w:val="000000"/>
        </w:rPr>
      </w:pPr>
    </w:p>
    <w:p w14:paraId="7704C6B5" w14:textId="77777777" w:rsidR="007D555E" w:rsidRPr="003F249B" w:rsidRDefault="007D555E" w:rsidP="00822CB2">
      <w:pPr>
        <w:pStyle w:val="tabelatextoalinhadoesquerda"/>
        <w:spacing w:before="0" w:beforeAutospacing="0" w:after="0" w:afterAutospacing="0"/>
        <w:ind w:left="60" w:right="60"/>
        <w:jc w:val="both"/>
        <w:rPr>
          <w:color w:val="000000"/>
        </w:rPr>
      </w:pPr>
    </w:p>
    <w:p w14:paraId="0D480D83" w14:textId="77777777" w:rsidR="007D555E" w:rsidRPr="003F249B" w:rsidRDefault="007D555E"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14:paraId="203B0287" w14:textId="77777777" w:rsidR="007D555E" w:rsidRPr="003F249B" w:rsidRDefault="007D555E" w:rsidP="00822CB2">
      <w:pPr>
        <w:pStyle w:val="tabelatextoalinhadoesquerda"/>
        <w:spacing w:before="0" w:beforeAutospacing="0" w:after="0" w:afterAutospacing="0"/>
        <w:ind w:left="60" w:right="60"/>
        <w:jc w:val="both"/>
        <w:rPr>
          <w:color w:val="000000"/>
        </w:rPr>
      </w:pPr>
    </w:p>
    <w:p w14:paraId="12DCC7C4" w14:textId="77777777" w:rsidR="007D555E" w:rsidRPr="003F249B" w:rsidRDefault="007D555E"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14:paraId="3AE8720F" w14:textId="77777777" w:rsidR="007D555E" w:rsidRPr="004D1BE8" w:rsidRDefault="007D555E" w:rsidP="004D1BE8">
      <w:pPr>
        <w:spacing w:after="150" w:line="360" w:lineRule="auto"/>
        <w:jc w:val="both"/>
        <w:rPr>
          <w:rFonts w:ascii="Times New Roman" w:hAnsi="Times New Roman" w:cs="Times New Roman"/>
          <w:color w:val="000000"/>
          <w:sz w:val="24"/>
          <w:szCs w:val="24"/>
        </w:rPr>
      </w:pPr>
    </w:p>
    <w:p w14:paraId="026C8AB6" w14:textId="77777777" w:rsidR="007D555E" w:rsidRDefault="007D555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14:paraId="191212C1" w14:textId="77777777" w:rsidR="007D555E" w:rsidRPr="004D1BE8" w:rsidRDefault="007D555E"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65663727" w14:textId="77777777" w:rsidR="007D555E" w:rsidRPr="004D1BE8" w:rsidRDefault="007D555E"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1D5EB720" w14:textId="77777777" w:rsidR="007D555E" w:rsidRDefault="007D555E"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5A405F0" w14:textId="77777777" w:rsidR="007D555E" w:rsidRPr="004D1BE8" w:rsidRDefault="007D555E" w:rsidP="004D1BE8">
      <w:pPr>
        <w:spacing w:after="150" w:line="360" w:lineRule="auto"/>
        <w:jc w:val="both"/>
        <w:rPr>
          <w:rFonts w:ascii="Times New Roman" w:hAnsi="Times New Roman" w:cs="Times New Roman"/>
          <w:color w:val="000000"/>
          <w:sz w:val="24"/>
          <w:szCs w:val="24"/>
        </w:rPr>
      </w:pPr>
    </w:p>
    <w:p w14:paraId="1084B4B0" w14:textId="77777777" w:rsidR="007D555E" w:rsidRPr="004D1BE8" w:rsidRDefault="007D555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4E147803" w14:textId="77777777" w:rsidR="007D555E" w:rsidRPr="004D1BE8" w:rsidRDefault="007D555E"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24CEE26" w14:textId="77777777" w:rsidR="007D555E" w:rsidRPr="00973FFB" w:rsidRDefault="007D555E"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14:paraId="5C58E039" w14:textId="77777777" w:rsidR="007D555E" w:rsidRPr="00973FFB" w:rsidRDefault="007D555E"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14:paraId="589EE24B" w14:textId="77777777" w:rsidR="007D555E" w:rsidRPr="00973FFB" w:rsidRDefault="007D555E"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14:paraId="625C4431" w14:textId="77777777" w:rsidR="007D555E" w:rsidRDefault="007D555E"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14:paraId="08B0E9B1" w14:textId="77777777" w:rsidR="007D555E" w:rsidRPr="006B1DB1" w:rsidRDefault="007D555E"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0601CF45" w14:textId="77777777" w:rsidR="007D555E" w:rsidRPr="007E1C25"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14:paraId="0E7944BD" w14:textId="77777777" w:rsidR="007D555E" w:rsidRPr="007E1C25"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14:paraId="5D4EC2C0" w14:textId="77777777" w:rsidR="007D555E" w:rsidRPr="007E1C25"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14:paraId="31923384" w14:textId="77777777" w:rsidR="007D555E" w:rsidRPr="000B4A4C" w:rsidRDefault="007D555E"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14:paraId="50CF1AC8" w14:textId="77777777" w:rsidR="007D555E" w:rsidRDefault="007D555E"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w:t>
      </w:r>
      <w:r w:rsidRPr="00B33B39">
        <w:rPr>
          <w:rFonts w:ascii="Times New Roman" w:hAnsi="Times New Roman" w:cs="Times New Roman"/>
          <w:b/>
          <w:sz w:val="24"/>
          <w:szCs w:val="24"/>
        </w:rPr>
        <w:lastRenderedPageBreak/>
        <w:t>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14:paraId="34433D9A" w14:textId="77777777" w:rsidR="007D555E" w:rsidRPr="00B33B39" w:rsidRDefault="007D555E"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14:paraId="129F19B6" w14:textId="77777777" w:rsidR="007D555E" w:rsidRPr="004D1BE8"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7CAA09A5" w14:textId="77777777" w:rsidR="007D555E" w:rsidRPr="004D1BE8"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2240F76E" w14:textId="77777777" w:rsidR="007D555E" w:rsidRDefault="007D555E"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3160ED6F" w14:textId="77777777" w:rsidR="007D555E" w:rsidRPr="0053746E" w:rsidRDefault="007D555E" w:rsidP="0053746E">
      <w:pPr>
        <w:pStyle w:val="tabelatextoalinhadoesquerda"/>
        <w:spacing w:before="0" w:beforeAutospacing="0" w:after="0" w:afterAutospacing="0"/>
        <w:ind w:left="60" w:right="60"/>
        <w:jc w:val="both"/>
        <w:rPr>
          <w:color w:val="000000"/>
          <w:sz w:val="22"/>
          <w:szCs w:val="22"/>
        </w:rPr>
      </w:pPr>
    </w:p>
    <w:p w14:paraId="6E81972F" w14:textId="77777777" w:rsidR="007D555E" w:rsidRPr="004D1BE8" w:rsidRDefault="007D555E"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C91DA6F" w14:textId="77777777" w:rsidR="007D555E" w:rsidRPr="004D1BE8" w:rsidRDefault="007D555E"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0275D7FA" w14:textId="77777777" w:rsidR="007D555E" w:rsidRPr="004D1BE8" w:rsidRDefault="007D555E"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7DEB4AD6" w14:textId="77777777" w:rsidR="007D555E" w:rsidRPr="004D1BE8" w:rsidRDefault="007D555E"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46A2FCB7" w14:textId="77777777" w:rsidR="007D555E" w:rsidRDefault="007D555E"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75C5C488" w14:textId="77777777" w:rsidR="007D555E" w:rsidRDefault="007D555E" w:rsidP="004D1BE8">
      <w:pPr>
        <w:spacing w:after="150" w:line="360" w:lineRule="auto"/>
        <w:jc w:val="both"/>
        <w:rPr>
          <w:rFonts w:ascii="Times New Roman" w:eastAsia="Calibri" w:hAnsi="Times New Roman" w:cs="Times New Roman"/>
          <w:sz w:val="24"/>
          <w:szCs w:val="24"/>
        </w:rPr>
      </w:pPr>
    </w:p>
    <w:p w14:paraId="3F117D42" w14:textId="77777777" w:rsidR="007D555E" w:rsidRDefault="007D555E"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1CFF1D87" w14:textId="77777777" w:rsidR="007D555E" w:rsidRDefault="007D555E"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021C81A3" w14:textId="77777777" w:rsidR="007D555E" w:rsidRDefault="007D555E" w:rsidP="004D1BE8">
      <w:pPr>
        <w:spacing w:after="150" w:line="360" w:lineRule="auto"/>
        <w:jc w:val="both"/>
        <w:rPr>
          <w:rFonts w:ascii="Times New Roman" w:eastAsia="Calibri" w:hAnsi="Times New Roman" w:cs="Times New Roman"/>
          <w:sz w:val="24"/>
          <w:szCs w:val="24"/>
        </w:rPr>
      </w:pPr>
    </w:p>
    <w:p w14:paraId="1AA60988" w14:textId="77777777" w:rsidR="007D555E" w:rsidRPr="00AB7214" w:rsidRDefault="007D555E"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6EC86C8A" w14:textId="77777777" w:rsidR="007D555E" w:rsidRPr="004D1BE8" w:rsidRDefault="007D555E" w:rsidP="004D1BE8">
      <w:pPr>
        <w:spacing w:after="150" w:line="360" w:lineRule="auto"/>
        <w:jc w:val="both"/>
        <w:rPr>
          <w:rFonts w:ascii="Times New Roman" w:eastAsia="Calibri" w:hAnsi="Times New Roman" w:cs="Times New Roman"/>
          <w:color w:val="000000"/>
          <w:sz w:val="24"/>
          <w:szCs w:val="24"/>
        </w:rPr>
      </w:pPr>
    </w:p>
    <w:p w14:paraId="19F8DB94" w14:textId="77777777" w:rsidR="007D555E" w:rsidRPr="004D1BE8" w:rsidRDefault="007D555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14:paraId="7B0C708A" w14:textId="77777777" w:rsidR="007D555E" w:rsidRPr="000A7E09" w:rsidRDefault="007D555E"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 xml:space="preserve">A FALTA DE MANIFESTAÇÃO IMEDIATA E MOTIVADA DO PARTICIPANTE QUANTO AO RESULTADO DESTA CHAMADA PÚBLICA, IMPORTARÁ A </w:t>
      </w:r>
      <w:r w:rsidRPr="00A75937">
        <w:rPr>
          <w:rFonts w:ascii="Times New Roman" w:hAnsi="Times New Roman" w:cs="Times New Roman"/>
          <w:b/>
          <w:bCs/>
          <w:color w:val="000000"/>
          <w:sz w:val="24"/>
          <w:szCs w:val="24"/>
          <w:u w:val="single"/>
          <w:shd w:val="clear" w:color="auto" w:fill="FFFFFF"/>
        </w:rPr>
        <w:lastRenderedPageBreak/>
        <w:t>PRECLUSÃO DO DIREITO DE RECURSO. OS RECURSOS IMOTIVADOS OU INSUBSISTENTES NÃO SERÃO RECEBIDOS.</w:t>
      </w:r>
    </w:p>
    <w:p w14:paraId="27464BAE" w14:textId="77777777" w:rsidR="007D555E" w:rsidRPr="000A7E09" w:rsidRDefault="007D555E"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4ED21B44" w14:textId="77777777" w:rsidR="007D555E" w:rsidRPr="004D1BE8"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14:paraId="6D6CDD5C" w14:textId="77777777" w:rsidR="007D555E" w:rsidRPr="004D1BE8"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04751494" w14:textId="77777777" w:rsidR="007D555E" w:rsidRPr="004D1BE8" w:rsidRDefault="007D555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1AA31283" w14:textId="77777777" w:rsidR="007D555E" w:rsidRPr="004D1BE8" w:rsidRDefault="007D555E"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7D09ED86" w14:textId="77777777" w:rsidR="007D555E" w:rsidRPr="004D1BE8" w:rsidRDefault="007D555E"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00EA27E4" w14:textId="77777777" w:rsidR="007D555E" w:rsidRPr="004D1BE8"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32091332" w14:textId="77777777" w:rsidR="007D555E" w:rsidRPr="004D1BE8" w:rsidRDefault="007D555E"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14:paraId="213235F1" w14:textId="77777777" w:rsidR="007D555E" w:rsidRPr="004D1BE8" w:rsidRDefault="007D555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1E4C1630" w14:textId="77777777" w:rsidR="007D555E" w:rsidRPr="004D1BE8"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67FBF109" w14:textId="77777777" w:rsidR="007D555E" w:rsidRPr="004D1BE8" w:rsidRDefault="007D555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Declaração de </w:t>
      </w:r>
      <w:r w:rsidRPr="004D1BE8">
        <w:rPr>
          <w:rFonts w:ascii="Times New Roman" w:hAnsi="Times New Roman" w:cs="Times New Roman"/>
          <w:color w:val="000000"/>
          <w:sz w:val="24"/>
          <w:szCs w:val="24"/>
        </w:rPr>
        <w:lastRenderedPageBreak/>
        <w:t>Aptidão ao PRONAF - DAP Física, organizados em grupos) e estes sobre os Fornecedores Individuais (detentores de DAP Física).</w:t>
      </w:r>
    </w:p>
    <w:p w14:paraId="475AD44D" w14:textId="77777777" w:rsidR="007D555E" w:rsidRPr="004D1BE8" w:rsidRDefault="007D555E"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028F7108" w14:textId="77777777" w:rsidR="007D555E" w:rsidRPr="004D1BE8" w:rsidRDefault="007D555E"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53EFF854" w14:textId="77777777" w:rsidR="007D555E" w:rsidRPr="004D1BE8" w:rsidRDefault="007D555E" w:rsidP="004D1BE8">
      <w:pPr>
        <w:pStyle w:val="Subttulo"/>
        <w:jc w:val="both"/>
        <w:rPr>
          <w:b w:val="0"/>
          <w:color w:val="FF0000"/>
          <w:szCs w:val="24"/>
        </w:rPr>
      </w:pPr>
    </w:p>
    <w:p w14:paraId="38167FBE" w14:textId="77777777" w:rsidR="007D555E" w:rsidRPr="004D1BE8" w:rsidRDefault="007D555E"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22F629B" w14:textId="77777777" w:rsidR="007D555E" w:rsidRPr="004D1BE8" w:rsidRDefault="007D555E" w:rsidP="004D1BE8">
      <w:pPr>
        <w:pStyle w:val="Subttulo"/>
        <w:jc w:val="both"/>
        <w:rPr>
          <w:szCs w:val="24"/>
        </w:rPr>
      </w:pPr>
    </w:p>
    <w:p w14:paraId="7EE6B231" w14:textId="77777777" w:rsidR="007D555E" w:rsidRPr="004D1BE8" w:rsidRDefault="007D555E"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734EF27D" w14:textId="77777777" w:rsidR="007D555E" w:rsidRPr="004D1BE8" w:rsidRDefault="007D555E"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6B9ACCE" w14:textId="77777777" w:rsidR="007D555E" w:rsidRPr="004D1BE8" w:rsidRDefault="007D555E"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w:t>
      </w:r>
      <w:r w:rsidRPr="004D1BE8">
        <w:rPr>
          <w:rFonts w:ascii="Times New Roman" w:hAnsi="Times New Roman" w:cs="Times New Roman"/>
          <w:sz w:val="24"/>
          <w:szCs w:val="24"/>
        </w:rPr>
        <w:lastRenderedPageBreak/>
        <w:t>e/ou empreendedores familiares rurais no seu quadro de associados/ cooperados, conforme DAP Jurídica.”</w:t>
      </w:r>
    </w:p>
    <w:p w14:paraId="0C273D5F" w14:textId="77777777" w:rsidR="007D555E" w:rsidRDefault="007D555E"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586A1384" w14:textId="77777777" w:rsidR="007D555E" w:rsidRPr="004D1BE8" w:rsidRDefault="007D555E" w:rsidP="004D1BE8">
      <w:pPr>
        <w:pStyle w:val="Default"/>
        <w:jc w:val="both"/>
        <w:rPr>
          <w:rFonts w:ascii="Times New Roman" w:hAnsi="Times New Roman" w:cs="Times New Roman"/>
          <w:color w:val="auto"/>
        </w:rPr>
      </w:pPr>
    </w:p>
    <w:p w14:paraId="787B9D05" w14:textId="77777777" w:rsidR="007D555E" w:rsidRPr="004D1BE8" w:rsidRDefault="007D555E"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14:paraId="3943C280" w14:textId="77777777" w:rsidR="007D555E" w:rsidRPr="004D1BE8" w:rsidRDefault="007D555E"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778981BD" w14:textId="77777777" w:rsidR="007D555E" w:rsidRPr="004D1BE8" w:rsidRDefault="007D555E"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7143164F" w14:textId="77777777" w:rsidR="007D555E" w:rsidRDefault="007D555E"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35BBCF35" w14:textId="77777777" w:rsidR="007D555E" w:rsidRPr="004D1BE8" w:rsidRDefault="007D555E" w:rsidP="004D1BE8">
      <w:pPr>
        <w:spacing w:after="150" w:line="360" w:lineRule="auto"/>
        <w:jc w:val="both"/>
        <w:rPr>
          <w:rFonts w:ascii="Times New Roman" w:eastAsia="Calibri" w:hAnsi="Times New Roman" w:cs="Times New Roman"/>
          <w:sz w:val="24"/>
          <w:szCs w:val="24"/>
        </w:rPr>
      </w:pPr>
    </w:p>
    <w:p w14:paraId="0108FD7F" w14:textId="77777777" w:rsidR="007D555E" w:rsidRPr="004D1BE8" w:rsidRDefault="007D555E"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14:paraId="50F1B16D" w14:textId="77777777" w:rsidR="007D555E" w:rsidRPr="004D1BE8" w:rsidRDefault="007D555E" w:rsidP="004D1BE8">
      <w:pPr>
        <w:jc w:val="both"/>
        <w:rPr>
          <w:rFonts w:ascii="Times New Roman" w:hAnsi="Times New Roman" w:cs="Times New Roman"/>
          <w:sz w:val="24"/>
          <w:szCs w:val="24"/>
        </w:rPr>
      </w:pPr>
      <w:r>
        <w:rPr>
          <w:rFonts w:ascii="Times New Roman" w:hAnsi="Times New Roman" w:cs="Times New Roman"/>
          <w:sz w:val="24"/>
          <w:szCs w:val="24"/>
        </w:rPr>
        <w:t>10</w:t>
      </w:r>
      <w:r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14:paraId="63307697" w14:textId="77777777" w:rsidR="007D555E" w:rsidRPr="004D1BE8" w:rsidRDefault="007D555E" w:rsidP="004D1BE8">
      <w:pPr>
        <w:jc w:val="both"/>
        <w:rPr>
          <w:rFonts w:ascii="Times New Roman" w:hAnsi="Times New Roman" w:cs="Times New Roman"/>
          <w:sz w:val="24"/>
          <w:szCs w:val="24"/>
        </w:rPr>
      </w:pPr>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alimentos, com a finalidade de avaliar as amostras, levando em consideração a qualidade, validade e especificação dos </w:t>
      </w:r>
      <w:r w:rsidRPr="004D1BE8">
        <w:rPr>
          <w:rFonts w:ascii="Times New Roman" w:hAnsi="Times New Roman" w:cs="Times New Roman"/>
          <w:sz w:val="24"/>
          <w:szCs w:val="24"/>
        </w:rPr>
        <w:lastRenderedPageBreak/>
        <w:t>produtos descritos no Projeto de Venda. Caso as amostras apresentadas não sejam aprovadas, mediante as condições pré-estabelecidas no procedimento de testes, o fornecedor será desclassificado.</w:t>
      </w:r>
    </w:p>
    <w:p w14:paraId="55427BE9" w14:textId="77777777" w:rsidR="007D555E" w:rsidRPr="004D1BE8" w:rsidRDefault="007D555E" w:rsidP="004D1BE8">
      <w:pPr>
        <w:jc w:val="both"/>
        <w:rPr>
          <w:rFonts w:ascii="Times New Roman" w:hAnsi="Times New Roman" w:cs="Times New Roman"/>
          <w:sz w:val="24"/>
          <w:szCs w:val="24"/>
        </w:rPr>
      </w:pPr>
      <w:r>
        <w:rPr>
          <w:rFonts w:ascii="Times New Roman" w:hAnsi="Times New Roman" w:cs="Times New Roman"/>
          <w:sz w:val="24"/>
          <w:szCs w:val="24"/>
        </w:rPr>
        <w:t>10.3</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7298798D" w14:textId="77777777" w:rsidR="007D555E" w:rsidRPr="004D1BE8" w:rsidRDefault="007D555E" w:rsidP="004D1BE8">
      <w:pPr>
        <w:jc w:val="both"/>
        <w:rPr>
          <w:rFonts w:ascii="Times New Roman" w:hAnsi="Times New Roman" w:cs="Times New Roman"/>
          <w:sz w:val="24"/>
          <w:szCs w:val="24"/>
        </w:rPr>
      </w:pPr>
    </w:p>
    <w:p w14:paraId="5E7C033E" w14:textId="77777777" w:rsidR="007D555E" w:rsidRPr="004D1BE8" w:rsidRDefault="007D555E"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14:paraId="56954673" w14:textId="77777777" w:rsidR="007D555E" w:rsidRPr="000A7E09" w:rsidRDefault="007D555E"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COLÉGIO ESTADUAL VISCONDE DE MAUÁ</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Rua 1016, esq Rua 1007, Setor Pedro Ludovico</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14:paraId="37BC9D51" w14:textId="77777777" w:rsidR="007D555E" w:rsidRPr="004D1BE8" w:rsidRDefault="007D555E" w:rsidP="004D1BE8">
      <w:pPr>
        <w:pStyle w:val="PargrafodaLista"/>
        <w:autoSpaceDE w:val="0"/>
        <w:autoSpaceDN w:val="0"/>
        <w:adjustRightInd w:val="0"/>
        <w:ind w:left="360"/>
        <w:jc w:val="both"/>
        <w:rPr>
          <w:rFonts w:ascii="Times New Roman" w:hAnsi="Times New Roman" w:cs="Times New Roman"/>
          <w:sz w:val="24"/>
          <w:szCs w:val="24"/>
        </w:rPr>
      </w:pPr>
    </w:p>
    <w:p w14:paraId="59EC09B6" w14:textId="77777777" w:rsidR="007D555E" w:rsidRPr="000A7E09" w:rsidRDefault="007D555E"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4F3D6A6D" w14:textId="77777777" w:rsidR="007D555E" w:rsidRPr="004D1BE8" w:rsidRDefault="007D555E" w:rsidP="004D1BE8">
      <w:pPr>
        <w:autoSpaceDE w:val="0"/>
        <w:autoSpaceDN w:val="0"/>
        <w:adjustRightInd w:val="0"/>
        <w:jc w:val="both"/>
        <w:rPr>
          <w:rFonts w:ascii="Times New Roman" w:hAnsi="Times New Roman" w:cs="Times New Roman"/>
          <w:sz w:val="24"/>
          <w:szCs w:val="24"/>
        </w:rPr>
      </w:pPr>
    </w:p>
    <w:p w14:paraId="0228B33D" w14:textId="77777777" w:rsidR="007D555E" w:rsidRDefault="007D555E"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14:paraId="6E70E441" w14:textId="77777777" w:rsidR="007D555E" w:rsidRPr="00A75937" w:rsidRDefault="007D555E" w:rsidP="00C84388">
      <w:pPr>
        <w:tabs>
          <w:tab w:val="left" w:pos="284"/>
        </w:tabs>
        <w:suppressAutoHyphens/>
        <w:spacing w:after="0" w:line="360" w:lineRule="auto"/>
        <w:jc w:val="both"/>
        <w:rPr>
          <w:rFonts w:ascii="Times New Roman" w:hAnsi="Times New Roman" w:cs="Times New Roman"/>
          <w:b/>
          <w:bCs/>
          <w:sz w:val="24"/>
          <w:szCs w:val="24"/>
        </w:rPr>
      </w:pPr>
    </w:p>
    <w:p w14:paraId="7BF17B30" w14:textId="77777777" w:rsidR="007D555E" w:rsidRDefault="007D555E"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14:paraId="7A0FCEA7" w14:textId="77777777" w:rsidR="007D555E" w:rsidRPr="00A75937" w:rsidRDefault="007D555E" w:rsidP="004D1BE8">
      <w:pPr>
        <w:autoSpaceDE w:val="0"/>
        <w:autoSpaceDN w:val="0"/>
        <w:adjustRightInd w:val="0"/>
        <w:jc w:val="both"/>
        <w:rPr>
          <w:rFonts w:ascii="Times New Roman" w:hAnsi="Times New Roman" w:cs="Times New Roman"/>
          <w:color w:val="000000"/>
          <w:sz w:val="24"/>
          <w:szCs w:val="24"/>
          <w:shd w:val="clear" w:color="auto" w:fill="FFFFFF"/>
        </w:rPr>
      </w:pPr>
    </w:p>
    <w:p w14:paraId="4B77E45D" w14:textId="77777777" w:rsidR="007D555E" w:rsidRPr="004D1BE8" w:rsidRDefault="007D555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14:paraId="51809BD3" w14:textId="77777777" w:rsidR="007D555E" w:rsidRPr="004D1BE8" w:rsidRDefault="007D555E"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DE6D7E6" w14:textId="77777777" w:rsidR="007D555E" w:rsidRPr="004D1BE8" w:rsidRDefault="007D555E" w:rsidP="004D1BE8">
      <w:pPr>
        <w:autoSpaceDE w:val="0"/>
        <w:autoSpaceDN w:val="0"/>
        <w:adjustRightInd w:val="0"/>
        <w:spacing w:line="360" w:lineRule="auto"/>
        <w:jc w:val="both"/>
        <w:rPr>
          <w:rFonts w:ascii="Times New Roman" w:hAnsi="Times New Roman" w:cs="Times New Roman"/>
          <w:sz w:val="24"/>
          <w:szCs w:val="24"/>
        </w:rPr>
      </w:pPr>
    </w:p>
    <w:p w14:paraId="2BF58220" w14:textId="77777777" w:rsidR="007D555E" w:rsidRPr="004D1BE8" w:rsidRDefault="007D555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14:paraId="048DCADD" w14:textId="77777777" w:rsidR="007D555E" w:rsidRPr="004D1BE8" w:rsidRDefault="007D555E" w:rsidP="004D1BE8">
      <w:pPr>
        <w:pStyle w:val="NormalWeb"/>
        <w:spacing w:line="360" w:lineRule="auto"/>
        <w:jc w:val="both"/>
        <w:rPr>
          <w:color w:val="000000"/>
        </w:rPr>
      </w:pPr>
      <w:proofErr w:type="gramStart"/>
      <w:r>
        <w:rPr>
          <w:color w:val="000000"/>
        </w:rPr>
        <w:lastRenderedPageBreak/>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14:paraId="4EAC2D77" w14:textId="77777777" w:rsidR="007D555E" w:rsidRPr="004D1BE8" w:rsidRDefault="007D555E" w:rsidP="004D1BE8">
      <w:pPr>
        <w:pStyle w:val="NormalWeb"/>
        <w:jc w:val="both"/>
        <w:rPr>
          <w:color w:val="000000"/>
        </w:rPr>
      </w:pPr>
      <w:r w:rsidRPr="004D1BE8">
        <w:rPr>
          <w:color w:val="000000"/>
        </w:rPr>
        <w:t>I - Advertência;</w:t>
      </w:r>
    </w:p>
    <w:p w14:paraId="3E591C60" w14:textId="77777777" w:rsidR="007D555E" w:rsidRPr="004D1BE8" w:rsidRDefault="007D555E"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14:paraId="7BA26929" w14:textId="77777777" w:rsidR="007D555E" w:rsidRPr="004D1BE8" w:rsidRDefault="007D555E"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14:paraId="20A94561" w14:textId="77777777" w:rsidR="007D555E" w:rsidRPr="004D1BE8" w:rsidRDefault="007D555E" w:rsidP="004D1BE8">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8D75AE7" w14:textId="77777777" w:rsidR="007D555E" w:rsidRPr="004D1BE8" w:rsidRDefault="007D555E" w:rsidP="004D1BE8">
      <w:pPr>
        <w:pStyle w:val="NormalWeb"/>
        <w:spacing w:line="360" w:lineRule="auto"/>
        <w:jc w:val="both"/>
        <w:rPr>
          <w:color w:val="000000"/>
        </w:rPr>
      </w:pPr>
      <w:r>
        <w:rPr>
          <w:color w:val="000000"/>
        </w:rPr>
        <w:t>14</w:t>
      </w:r>
      <w:r w:rsidRPr="004D1BE8">
        <w:rPr>
          <w:color w:val="000000"/>
        </w:rPr>
        <w:t>.2 As sanções previstas nos incisos I, III e IV do item 13.1 poderão ser aplicadas juntamente com a do inciso II, facultada a defesa prévia do interessado, no respectivo processo, no prazo de 5 (cinco) dias úteis.</w:t>
      </w:r>
    </w:p>
    <w:p w14:paraId="18C72065" w14:textId="77777777" w:rsidR="007D555E" w:rsidRPr="004D1BE8" w:rsidRDefault="007D555E"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2A327951" w14:textId="77777777" w:rsidR="007D555E" w:rsidRPr="004D1BE8" w:rsidRDefault="007D555E" w:rsidP="004D1BE8">
      <w:pPr>
        <w:jc w:val="both"/>
        <w:rPr>
          <w:rFonts w:ascii="Times New Roman" w:eastAsia="Calibri" w:hAnsi="Times New Roman" w:cs="Times New Roman"/>
          <w:color w:val="000000"/>
          <w:sz w:val="24"/>
          <w:szCs w:val="24"/>
        </w:rPr>
      </w:pPr>
    </w:p>
    <w:p w14:paraId="6D64DBDC" w14:textId="77777777" w:rsidR="007D555E" w:rsidRPr="004D1BE8" w:rsidRDefault="007D555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4D1BE8">
        <w:rPr>
          <w:rFonts w:ascii="Times New Roman" w:hAnsi="Times New Roman" w:cs="Times New Roman"/>
          <w:b/>
          <w:color w:val="000000"/>
          <w:sz w:val="24"/>
          <w:szCs w:val="24"/>
        </w:rPr>
        <w:t>. DAS DISPOSIÇÕES GERAIS</w:t>
      </w:r>
    </w:p>
    <w:p w14:paraId="5153730B" w14:textId="77777777" w:rsidR="007D555E" w:rsidRPr="004D1BE8" w:rsidRDefault="007D555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09714B09" w14:textId="77777777" w:rsidR="007D555E" w:rsidRPr="004D1BE8"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5A584A2C" w14:textId="77777777" w:rsidR="007D555E" w:rsidRPr="004D1BE8" w:rsidRDefault="007D555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082252C7" w14:textId="77777777" w:rsidR="007D555E" w:rsidRPr="004D1BE8" w:rsidRDefault="007D555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7CE5923" w14:textId="77777777" w:rsidR="007D555E" w:rsidRPr="004D1BE8" w:rsidRDefault="007D555E"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323E5A13" w14:textId="77777777" w:rsidR="007D555E" w:rsidRPr="004D1BE8" w:rsidRDefault="007D555E"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1D1253E3" w14:textId="77777777" w:rsidR="007D555E" w:rsidRPr="004D1BE8" w:rsidRDefault="007D555E"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6328DBCB" w14:textId="77777777" w:rsidR="007D555E" w:rsidRPr="004D1BE8" w:rsidRDefault="007D555E"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3184DAA8" w14:textId="77777777" w:rsidR="007D555E" w:rsidRPr="004D1BE8" w:rsidRDefault="007D555E" w:rsidP="004D1BE8">
      <w:pPr>
        <w:pStyle w:val="Default"/>
        <w:spacing w:line="360" w:lineRule="auto"/>
        <w:jc w:val="both"/>
        <w:rPr>
          <w:rFonts w:ascii="Times New Roman" w:hAnsi="Times New Roman" w:cs="Times New Roman"/>
          <w:color w:val="auto"/>
        </w:rPr>
      </w:pPr>
    </w:p>
    <w:p w14:paraId="50C525B0" w14:textId="77777777" w:rsidR="007D555E" w:rsidRPr="004D1BE8" w:rsidRDefault="007D555E"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14:paraId="3643B5CB" w14:textId="77777777" w:rsidR="007D555E" w:rsidRPr="004D1BE8" w:rsidRDefault="007D555E"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5EA1F2F4" w14:textId="77777777" w:rsidR="007D555E" w:rsidRPr="004D1BE8"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4D1BE8">
        <w:rPr>
          <w:rFonts w:ascii="Times New Roman" w:hAnsi="Times New Roman" w:cs="Times New Roman"/>
          <w:sz w:val="24"/>
          <w:szCs w:val="24"/>
        </w:rPr>
        <w:t xml:space="preserve">.2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05F25C0D" w14:textId="77777777" w:rsidR="007D555E" w:rsidRPr="00E20893" w:rsidRDefault="007D555E" w:rsidP="004D1BE8">
      <w:pPr>
        <w:spacing w:after="150" w:line="360" w:lineRule="auto"/>
        <w:jc w:val="both"/>
        <w:rPr>
          <w:rFonts w:ascii="Times New Roman" w:hAnsi="Times New Roman" w:cs="Times New Roman"/>
          <w:sz w:val="24"/>
          <w:szCs w:val="24"/>
        </w:rPr>
      </w:pPr>
    </w:p>
    <w:p w14:paraId="3DC2174B" w14:textId="77777777" w:rsidR="007D555E" w:rsidRPr="00E20893" w:rsidRDefault="007D555E"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14:paraId="5A047767" w14:textId="77777777" w:rsidR="007D555E" w:rsidRPr="00E20893"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78659E7B" w14:textId="77777777" w:rsidR="007D555E" w:rsidRPr="004D1BE8" w:rsidRDefault="007D555E"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6D7DBC62" w14:textId="77777777" w:rsidR="007D555E" w:rsidRPr="004D1BE8" w:rsidRDefault="007D555E" w:rsidP="004D1BE8">
      <w:pPr>
        <w:spacing w:after="150" w:line="360" w:lineRule="auto"/>
        <w:jc w:val="both"/>
        <w:rPr>
          <w:rFonts w:ascii="Times New Roman" w:hAnsi="Times New Roman" w:cs="Times New Roman"/>
          <w:sz w:val="24"/>
          <w:szCs w:val="24"/>
          <w:u w:val="single"/>
        </w:rPr>
      </w:pPr>
    </w:p>
    <w:p w14:paraId="0BB0E46E" w14:textId="77777777" w:rsidR="007D555E" w:rsidRPr="004D1BE8" w:rsidRDefault="007D555E"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1C3807EF" w14:textId="77777777" w:rsidR="007D555E" w:rsidRPr="004D1BE8"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2C95299A" w14:textId="77777777" w:rsidR="007D555E" w:rsidRPr="004D1BE8" w:rsidRDefault="007D555E" w:rsidP="004D1BE8">
      <w:pPr>
        <w:spacing w:after="150" w:line="360" w:lineRule="auto"/>
        <w:jc w:val="both"/>
        <w:rPr>
          <w:rFonts w:ascii="Times New Roman" w:hAnsi="Times New Roman" w:cs="Times New Roman"/>
          <w:sz w:val="24"/>
          <w:szCs w:val="24"/>
          <w:u w:val="single"/>
        </w:rPr>
      </w:pPr>
    </w:p>
    <w:p w14:paraId="7169C140" w14:textId="77777777" w:rsidR="007D555E" w:rsidRPr="004D1BE8"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012798F5" w14:textId="77777777" w:rsidR="007D555E" w:rsidRPr="004D1BE8" w:rsidRDefault="007D555E" w:rsidP="004D1BE8">
      <w:pPr>
        <w:spacing w:after="150" w:line="360" w:lineRule="auto"/>
        <w:jc w:val="both"/>
        <w:rPr>
          <w:rFonts w:ascii="Times New Roman" w:hAnsi="Times New Roman" w:cs="Times New Roman"/>
          <w:sz w:val="24"/>
          <w:szCs w:val="24"/>
        </w:rPr>
      </w:pPr>
    </w:p>
    <w:p w14:paraId="6723A746" w14:textId="77777777" w:rsidR="007D555E" w:rsidRPr="004D1BE8"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.1.2 Entregar no dia da sessão pública, no Envelope nº 1 (Habilitação) as declarações de:</w:t>
      </w:r>
    </w:p>
    <w:p w14:paraId="5DD51214" w14:textId="77777777" w:rsidR="007D555E" w:rsidRPr="004D1BE8" w:rsidRDefault="007D555E"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522372EA" w14:textId="77777777" w:rsidR="007D555E" w:rsidRPr="004D1BE8"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14:paraId="34FC5932" w14:textId="77777777" w:rsidR="007D555E" w:rsidRPr="004D1BE8" w:rsidRDefault="007D555E" w:rsidP="004D1BE8">
      <w:pPr>
        <w:spacing w:after="150" w:line="360" w:lineRule="auto"/>
        <w:jc w:val="both"/>
        <w:rPr>
          <w:rFonts w:ascii="Times New Roman" w:hAnsi="Times New Roman" w:cs="Times New Roman"/>
          <w:sz w:val="24"/>
          <w:szCs w:val="24"/>
        </w:rPr>
      </w:pPr>
    </w:p>
    <w:p w14:paraId="4FF69301" w14:textId="77777777" w:rsidR="007D555E" w:rsidRPr="004D1BE8" w:rsidRDefault="007D555E"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41725DE9" w14:textId="77777777" w:rsidR="007D555E" w:rsidRPr="004D1BE8"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Pr="004D1BE8">
        <w:rPr>
          <w:rFonts w:ascii="Times New Roman" w:hAnsi="Times New Roman" w:cs="Times New Roman"/>
          <w:sz w:val="24"/>
          <w:szCs w:val="24"/>
        </w:rPr>
        <w:t xml:space="preserve">.1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5B899799" w14:textId="77777777" w:rsidR="007D555E" w:rsidRPr="004D1BE8" w:rsidRDefault="007D555E" w:rsidP="004D1BE8">
      <w:pPr>
        <w:spacing w:after="150" w:line="360" w:lineRule="auto"/>
        <w:jc w:val="both"/>
        <w:rPr>
          <w:rFonts w:ascii="Times New Roman" w:hAnsi="Times New Roman" w:cs="Times New Roman"/>
          <w:sz w:val="24"/>
          <w:szCs w:val="24"/>
          <w:u w:val="single"/>
        </w:rPr>
      </w:pPr>
    </w:p>
    <w:p w14:paraId="4889AE42" w14:textId="77777777" w:rsidR="007D555E" w:rsidRPr="004D1BE8"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Pr="004D1BE8">
        <w:rPr>
          <w:rFonts w:ascii="Times New Roman" w:hAnsi="Times New Roman" w:cs="Times New Roman"/>
          <w:b/>
          <w:sz w:val="24"/>
          <w:szCs w:val="24"/>
        </w:rPr>
        <w:t>PÓS A ASSINATURA DOS CONTRATOS</w:t>
      </w:r>
    </w:p>
    <w:p w14:paraId="64EF0679" w14:textId="77777777" w:rsidR="007D555E" w:rsidRPr="004D1BE8"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40D82A65" w14:textId="77777777" w:rsidR="007D555E" w:rsidRPr="004D1BE8" w:rsidRDefault="007D555E" w:rsidP="004D1BE8">
      <w:pPr>
        <w:spacing w:after="150" w:line="360" w:lineRule="auto"/>
        <w:jc w:val="both"/>
        <w:rPr>
          <w:rFonts w:ascii="Times New Roman" w:hAnsi="Times New Roman" w:cs="Times New Roman"/>
          <w:sz w:val="24"/>
          <w:szCs w:val="24"/>
          <w:u w:val="single"/>
        </w:rPr>
      </w:pPr>
    </w:p>
    <w:p w14:paraId="3FDF47BF" w14:textId="77777777" w:rsidR="007D555E" w:rsidRPr="004D1BE8" w:rsidRDefault="007D555E"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3D0492B" w14:textId="77777777" w:rsidR="007D555E" w:rsidRPr="004D1BE8" w:rsidRDefault="007D555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893EE36" w14:textId="77777777" w:rsidR="007D555E" w:rsidRPr="004D1BE8" w:rsidRDefault="007D555E" w:rsidP="004D1BE8">
      <w:pPr>
        <w:spacing w:after="150" w:line="360" w:lineRule="auto"/>
        <w:jc w:val="both"/>
        <w:rPr>
          <w:rFonts w:ascii="Times New Roman" w:hAnsi="Times New Roman" w:cs="Times New Roman"/>
          <w:sz w:val="24"/>
          <w:szCs w:val="24"/>
        </w:rPr>
      </w:pPr>
    </w:p>
    <w:p w14:paraId="7E263D31" w14:textId="77777777" w:rsidR="007D555E" w:rsidRPr="004D1BE8" w:rsidRDefault="007D555E"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14:paraId="1C068E1E" w14:textId="77777777" w:rsidR="007D555E" w:rsidRPr="004D1BE8" w:rsidRDefault="007D555E"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286DE8E" w14:textId="77777777" w:rsidR="007D555E" w:rsidRPr="004D1BE8" w:rsidRDefault="007D555E"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4B14B644" w14:textId="77777777" w:rsidR="007D555E" w:rsidRPr="004D1BE8" w:rsidRDefault="007D555E"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74A12FE2" w14:textId="77777777" w:rsidR="007D555E" w:rsidRPr="004D1BE8" w:rsidRDefault="007D555E"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6B6E17E" w14:textId="77777777" w:rsidR="007D555E" w:rsidRPr="004D1BE8" w:rsidRDefault="007D555E" w:rsidP="00781260">
      <w:pPr>
        <w:pStyle w:val="Default"/>
        <w:spacing w:line="360" w:lineRule="auto"/>
        <w:jc w:val="center"/>
        <w:rPr>
          <w:rFonts w:ascii="Times New Roman" w:hAnsi="Times New Roman" w:cs="Times New Roman"/>
          <w:color w:val="auto"/>
        </w:rPr>
      </w:pPr>
    </w:p>
    <w:p w14:paraId="10F58A4C" w14:textId="25B096DC" w:rsidR="007D555E" w:rsidRPr="004D1BE8" w:rsidRDefault="007D555E"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C913CF">
        <w:rPr>
          <w:rFonts w:ascii="Times New Roman" w:hAnsi="Times New Roman" w:cs="Times New Roman"/>
          <w:color w:val="000000"/>
          <w:sz w:val="24"/>
          <w:szCs w:val="24"/>
        </w:rPr>
        <w:t xml:space="preserve"> 27 </w:t>
      </w:r>
      <w:r w:rsidRPr="004D1BE8">
        <w:rPr>
          <w:rFonts w:ascii="Times New Roman" w:hAnsi="Times New Roman" w:cs="Times New Roman"/>
          <w:color w:val="000000"/>
          <w:sz w:val="24"/>
          <w:szCs w:val="24"/>
        </w:rPr>
        <w:t>dias do mês de</w:t>
      </w:r>
      <w:r w:rsidR="00C913CF">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2019.</w:t>
      </w:r>
    </w:p>
    <w:p w14:paraId="36C75230" w14:textId="77777777" w:rsidR="007D555E" w:rsidRPr="004D1BE8" w:rsidRDefault="007D555E" w:rsidP="00781260">
      <w:pPr>
        <w:spacing w:after="150"/>
        <w:jc w:val="center"/>
        <w:rPr>
          <w:rFonts w:ascii="Times New Roman" w:hAnsi="Times New Roman" w:cs="Times New Roman"/>
          <w:color w:val="000000"/>
          <w:sz w:val="24"/>
          <w:szCs w:val="24"/>
        </w:rPr>
      </w:pPr>
    </w:p>
    <w:p w14:paraId="17A8C758" w14:textId="77777777" w:rsidR="007D555E" w:rsidRDefault="007D555E"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Keila Maria de Almeida</w:t>
      </w:r>
    </w:p>
    <w:p w14:paraId="40F42E85" w14:textId="77777777" w:rsidR="007D555E" w:rsidRPr="004D1BE8" w:rsidRDefault="007D555E"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2A97CF4" w14:textId="77777777" w:rsidR="007D555E" w:rsidRDefault="007D555E"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COLÉGIO ESTADUAL VISCONDE DE MAUÁ</w:t>
      </w:r>
    </w:p>
    <w:p w14:paraId="6B2B9845" w14:textId="77777777" w:rsidR="007D555E" w:rsidRPr="004D1BE8" w:rsidRDefault="007D555E"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027D842F" w14:textId="77777777" w:rsidR="007D555E" w:rsidRDefault="007D555E" w:rsidP="004D1BE8">
      <w:pPr>
        <w:jc w:val="both"/>
        <w:rPr>
          <w:rFonts w:ascii="Times New Roman" w:hAnsi="Times New Roman" w:cs="Times New Roman"/>
          <w:sz w:val="24"/>
          <w:szCs w:val="24"/>
        </w:rPr>
        <w:sectPr w:rsidR="007D555E" w:rsidSect="007D555E">
          <w:headerReference w:type="default" r:id="rId15"/>
          <w:footerReference w:type="default" r:id="rId16"/>
          <w:pgSz w:w="11906" w:h="16838"/>
          <w:pgMar w:top="142" w:right="1133" w:bottom="1417" w:left="1134" w:header="708" w:footer="513" w:gutter="0"/>
          <w:pgNumType w:start="1"/>
          <w:cols w:space="708"/>
          <w:docGrid w:linePitch="360"/>
        </w:sectPr>
      </w:pPr>
    </w:p>
    <w:p w14:paraId="2444AEF5" w14:textId="77777777" w:rsidR="007D555E" w:rsidRPr="004D1BE8" w:rsidRDefault="007D555E" w:rsidP="004D1BE8">
      <w:pPr>
        <w:jc w:val="both"/>
        <w:rPr>
          <w:rFonts w:ascii="Times New Roman" w:hAnsi="Times New Roman" w:cs="Times New Roman"/>
          <w:sz w:val="24"/>
          <w:szCs w:val="24"/>
        </w:rPr>
      </w:pPr>
    </w:p>
    <w:sectPr w:rsidR="007D555E" w:rsidRPr="004D1BE8" w:rsidSect="007D555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27047" w14:textId="77777777" w:rsidR="007D555E" w:rsidRDefault="007D555E" w:rsidP="004C0DC1">
      <w:pPr>
        <w:spacing w:after="0" w:line="240" w:lineRule="auto"/>
      </w:pPr>
      <w:r>
        <w:separator/>
      </w:r>
    </w:p>
  </w:endnote>
  <w:endnote w:type="continuationSeparator" w:id="0">
    <w:p w14:paraId="21DE25F1" w14:textId="77777777" w:rsidR="007D555E" w:rsidRDefault="007D555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0111E" w14:textId="77777777" w:rsidR="007D555E" w:rsidRDefault="007D555E" w:rsidP="00882B6E">
    <w:pPr>
      <w:pStyle w:val="Rodap"/>
      <w:pBdr>
        <w:bottom w:val="single" w:sz="12" w:space="1" w:color="auto"/>
      </w:pBdr>
      <w:tabs>
        <w:tab w:val="left" w:pos="6510"/>
      </w:tabs>
      <w:jc w:val="center"/>
    </w:pPr>
    <w:r>
      <w:t>Chamada Pública 2020</w:t>
    </w:r>
  </w:p>
  <w:p w14:paraId="3B8D8CEE" w14:textId="77777777" w:rsidR="007D555E" w:rsidRDefault="007D555E" w:rsidP="00882B6E">
    <w:pPr>
      <w:pStyle w:val="Rodap"/>
      <w:pBdr>
        <w:bottom w:val="single" w:sz="12" w:space="1" w:color="auto"/>
      </w:pBdr>
      <w:tabs>
        <w:tab w:val="left" w:pos="6510"/>
      </w:tabs>
      <w:jc w:val="center"/>
    </w:pPr>
  </w:p>
  <w:p w14:paraId="406468EB" w14:textId="77777777" w:rsidR="007D555E" w:rsidRPr="00ED6BBB" w:rsidRDefault="007D555E"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2CF3A204" wp14:editId="199B4A86">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5="http://schemas.microsoft.com/office/drawing/2016/5/11/chartex" xmlns:cx4="http://schemas.microsoft.com/office/drawing/2016/5/10/chartex" xmlns:cx3="http://schemas.microsoft.com/office/drawing/2016/5/9/chartex">
          <w:pict>
            <v:shapetype w14:anchorId="400B509B"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6719CCC5" w14:textId="77777777" w:rsidR="007D555E" w:rsidRDefault="007D555E"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63D193C1" w14:textId="77777777" w:rsidR="007D555E" w:rsidRDefault="007D555E"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7A1E4C6B" w14:textId="77777777" w:rsidR="007D555E" w:rsidRPr="00ED6BBB" w:rsidRDefault="007D555E"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7766A7FE" w14:textId="77777777" w:rsidR="007D555E" w:rsidRDefault="007D555E" w:rsidP="00882B6E">
    <w:pPr>
      <w:pStyle w:val="Rodap"/>
    </w:pPr>
  </w:p>
  <w:p w14:paraId="3847B6AE" w14:textId="77777777" w:rsidR="007D555E" w:rsidRPr="00283531" w:rsidRDefault="007D555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E3A4E" w14:textId="77777777" w:rsidR="00377AE7" w:rsidRDefault="00377AE7" w:rsidP="00882B6E">
    <w:pPr>
      <w:pStyle w:val="Rodap"/>
      <w:pBdr>
        <w:bottom w:val="single" w:sz="12" w:space="1" w:color="auto"/>
      </w:pBdr>
      <w:tabs>
        <w:tab w:val="left" w:pos="6510"/>
      </w:tabs>
      <w:jc w:val="center"/>
    </w:pPr>
    <w:r>
      <w:t>Chamada Pública 2020</w:t>
    </w:r>
  </w:p>
  <w:p w14:paraId="14BFB02F" w14:textId="77777777" w:rsidR="00377AE7" w:rsidRDefault="00377AE7" w:rsidP="00882B6E">
    <w:pPr>
      <w:pStyle w:val="Rodap"/>
      <w:pBdr>
        <w:bottom w:val="single" w:sz="12" w:space="1" w:color="auto"/>
      </w:pBdr>
      <w:tabs>
        <w:tab w:val="left" w:pos="6510"/>
      </w:tabs>
      <w:jc w:val="center"/>
    </w:pPr>
  </w:p>
  <w:p w14:paraId="18D6B9A4" w14:textId="77777777" w:rsidR="00377AE7" w:rsidRPr="00ED6BBB" w:rsidRDefault="00377AE7"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6961BE8F" wp14:editId="65D87546">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5="http://schemas.microsoft.com/office/drawing/2016/5/11/chartex" xmlns:cx4="http://schemas.microsoft.com/office/drawing/2016/5/10/chartex" xmlns:cx3="http://schemas.microsoft.com/office/drawing/2016/5/9/chartex">
          <w:pict>
            <v:shapetype w14:anchorId="5AB82DA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009C95C2" w14:textId="77777777" w:rsidR="00377AE7" w:rsidRDefault="00377AE7"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1229EA67" w14:textId="77777777" w:rsidR="00377AE7" w:rsidRDefault="00377AE7"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6D122A5D" w14:textId="77777777" w:rsidR="00377AE7" w:rsidRPr="00ED6BBB" w:rsidRDefault="00377AE7"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CF018EC" w14:textId="77777777" w:rsidR="00377AE7" w:rsidRDefault="00377AE7" w:rsidP="00882B6E">
    <w:pPr>
      <w:pStyle w:val="Rodap"/>
    </w:pPr>
  </w:p>
  <w:p w14:paraId="51F903F4" w14:textId="77777777" w:rsidR="00377AE7" w:rsidRPr="00283531" w:rsidRDefault="00377AE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8A31A" w14:textId="77777777" w:rsidR="007D555E" w:rsidRDefault="007D555E" w:rsidP="004C0DC1">
      <w:pPr>
        <w:spacing w:after="0" w:line="240" w:lineRule="auto"/>
      </w:pPr>
      <w:r>
        <w:separator/>
      </w:r>
    </w:p>
  </w:footnote>
  <w:footnote w:type="continuationSeparator" w:id="0">
    <w:p w14:paraId="625D4EEB" w14:textId="77777777" w:rsidR="007D555E" w:rsidRDefault="007D555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24418" w14:textId="77777777" w:rsidR="007D555E" w:rsidRDefault="007D555E" w:rsidP="0058583D">
    <w:pPr>
      <w:pStyle w:val="Cabealho"/>
    </w:pPr>
    <w:r>
      <w:rPr>
        <w:noProof/>
        <w:lang w:eastAsia="pt-BR"/>
      </w:rPr>
      <w:drawing>
        <wp:inline distT="0" distB="0" distL="0" distR="0" wp14:anchorId="34B96284" wp14:editId="47052F47">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1ECB414F" w14:textId="77777777" w:rsidR="007D555E" w:rsidRPr="000520B9" w:rsidRDefault="007D555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3888" w14:textId="77777777" w:rsidR="00377AE7" w:rsidRDefault="00377AE7" w:rsidP="0058583D">
    <w:pPr>
      <w:pStyle w:val="Cabealho"/>
    </w:pPr>
    <w:r>
      <w:rPr>
        <w:noProof/>
        <w:lang w:eastAsia="pt-BR"/>
      </w:rPr>
      <w:drawing>
        <wp:inline distT="0" distB="0" distL="0" distR="0" wp14:anchorId="7586ACB3" wp14:editId="4A9C4DCE">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52CB91E5" w14:textId="77777777" w:rsidR="00377AE7" w:rsidRPr="000520B9" w:rsidRDefault="00377AE7"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02611DF"/>
    <w:multiLevelType w:val="multilevel"/>
    <w:tmpl w:val="BCFE14D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8"/>
  </w:num>
  <w:num w:numId="3">
    <w:abstractNumId w:val="7"/>
  </w:num>
  <w:num w:numId="4">
    <w:abstractNumId w:val="6"/>
  </w:num>
  <w:num w:numId="5">
    <w:abstractNumId w:val="11"/>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380"/>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385A"/>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6798"/>
    <w:rsid w:val="00227471"/>
    <w:rsid w:val="002332D4"/>
    <w:rsid w:val="00235D95"/>
    <w:rsid w:val="00240050"/>
    <w:rsid w:val="00241B75"/>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77AE7"/>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AF9"/>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1C6B"/>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555E"/>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E7AA6"/>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3CF"/>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257C"/>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C1BED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F8CC9-F200-44C4-92AB-25467D28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4954</Words>
  <Characters>26757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7</cp:revision>
  <cp:lastPrinted>2019-10-18T12:49:00Z</cp:lastPrinted>
  <dcterms:created xsi:type="dcterms:W3CDTF">2019-11-20T18:30:00Z</dcterms:created>
  <dcterms:modified xsi:type="dcterms:W3CDTF">2019-12-18T11:55:00Z</dcterms:modified>
</cp:coreProperties>
</file>